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D0A6" w14:textId="77777777" w:rsidR="000B75DC" w:rsidRPr="000B75DC" w:rsidRDefault="00D74943" w:rsidP="00D74943">
      <w:pPr>
        <w:pStyle w:val="Titel"/>
        <w:jc w:val="both"/>
      </w:pPr>
      <w:r>
        <w:t>Mootimeter konfigurieren und nutzen</w:t>
      </w:r>
    </w:p>
    <w:bookmarkStart w:id="0" w:name="bkmHausmitteilungNummer"/>
    <w:p w14:paraId="5D4C4905" w14:textId="77777777" w:rsidR="004A600C" w:rsidRDefault="00000000" w:rsidP="00D74943">
      <w:pPr>
        <w:pStyle w:val="NummerDatum"/>
        <w:jc w:val="both"/>
      </w:pPr>
      <w:sdt>
        <w:sdtPr>
          <w:alias w:val="Hausmmitteilung Nummer"/>
          <w:tag w:val="Hausmmitteilung Nummer"/>
          <w:id w:val="-1264221347"/>
          <w:lock w:val="sdtLocked"/>
          <w:placeholder>
            <w:docPart w:val="DefaultPlaceholder_-1854013440"/>
          </w:placeholder>
          <w:text/>
        </w:sdtPr>
        <w:sdtContent>
          <w:r w:rsidR="00A70F8F">
            <w:t>Moodle Anleitungen</w:t>
          </w:r>
          <w:r w:rsidR="00257719">
            <w:t xml:space="preserve"> </w:t>
          </w:r>
        </w:sdtContent>
      </w:sdt>
      <w:r w:rsidR="004A600C" w:rsidRPr="000B75DC">
        <w:t xml:space="preserve"> </w:t>
      </w:r>
      <w:bookmarkEnd w:id="0"/>
      <w:r w:rsidR="000B75DC">
        <w:tab/>
      </w:r>
      <w:r w:rsidR="00A70F8F">
        <w:fldChar w:fldCharType="begin"/>
      </w:r>
      <w:r w:rsidR="00A70F8F">
        <w:instrText xml:space="preserve"> TIME \@ "dd.MM.yyyy" </w:instrText>
      </w:r>
      <w:r w:rsidR="00A70F8F">
        <w:fldChar w:fldCharType="separate"/>
      </w:r>
      <w:r w:rsidR="00420E7D">
        <w:rPr>
          <w:noProof/>
        </w:rPr>
        <w:t>08.04.2025</w:t>
      </w:r>
      <w:r w:rsidR="00A70F8F">
        <w:fldChar w:fldCharType="end"/>
      </w:r>
    </w:p>
    <w:p w14:paraId="529A210D" w14:textId="77777777" w:rsidR="000B75DC" w:rsidRPr="000B75DC" w:rsidRDefault="000B75DC" w:rsidP="00D74943">
      <w:pPr>
        <w:tabs>
          <w:tab w:val="clear" w:pos="9639"/>
          <w:tab w:val="right" w:pos="9638"/>
        </w:tabs>
        <w:jc w:val="both"/>
        <w:rPr>
          <w:b/>
          <w:bCs/>
        </w:rPr>
      </w:pPr>
    </w:p>
    <w:p w14:paraId="7DF2E090" w14:textId="77777777" w:rsidR="005037B3" w:rsidRPr="004A600C" w:rsidRDefault="00D74943" w:rsidP="00D74943">
      <w:pPr>
        <w:pStyle w:val="berschrift1"/>
        <w:jc w:val="both"/>
      </w:pPr>
      <w:r>
        <w:t>Was ist „Mootimeter“?</w:t>
      </w:r>
      <w:r w:rsidR="0033750F" w:rsidRPr="0033750F">
        <w:rPr>
          <w:noProof/>
        </w:rPr>
        <w:t xml:space="preserve"> </w:t>
      </w:r>
    </w:p>
    <w:p w14:paraId="699DE347" w14:textId="330E8671" w:rsidR="00D74943" w:rsidRPr="00D74943" w:rsidRDefault="00D74943" w:rsidP="00D74943">
      <w:pPr>
        <w:pStyle w:val="Textbody"/>
        <w:jc w:val="both"/>
        <w:rPr>
          <w:rFonts w:asciiTheme="minorHAnsi" w:hAnsiTheme="minorHAnsi"/>
        </w:rPr>
      </w:pPr>
      <w:r w:rsidRPr="00D74943">
        <w:rPr>
          <w:rFonts w:asciiTheme="minorHAnsi" w:hAnsiTheme="minorHAnsi"/>
        </w:rPr>
        <w:t xml:space="preserve">Mit der Moodle-Aktivität „Mootimeter“ können Sie </w:t>
      </w:r>
      <w:r w:rsidR="00420E7D">
        <w:rPr>
          <w:rFonts w:asciiTheme="minorHAnsi" w:hAnsiTheme="minorHAnsi"/>
        </w:rPr>
        <w:t>L</w:t>
      </w:r>
      <w:r w:rsidRPr="00D74943">
        <w:rPr>
          <w:rFonts w:asciiTheme="minorHAnsi" w:hAnsiTheme="minorHAnsi"/>
        </w:rPr>
        <w:t xml:space="preserve">ive-Rückmeldung von den Teilnehmenden </w:t>
      </w:r>
      <w:r w:rsidR="00420E7D">
        <w:rPr>
          <w:rFonts w:asciiTheme="minorHAnsi" w:hAnsiTheme="minorHAnsi"/>
        </w:rPr>
        <w:t>I</w:t>
      </w:r>
      <w:r w:rsidRPr="00D74943">
        <w:rPr>
          <w:rFonts w:asciiTheme="minorHAnsi" w:hAnsiTheme="minorHAnsi"/>
        </w:rPr>
        <w:t>hres Moodle-Kurses einholen.</w:t>
      </w:r>
    </w:p>
    <w:p w14:paraId="69251B71" w14:textId="0008EC0D" w:rsidR="00D74943" w:rsidRDefault="00D74943" w:rsidP="00D74943">
      <w:pPr>
        <w:pStyle w:val="Textbody"/>
        <w:jc w:val="both"/>
        <w:rPr>
          <w:rFonts w:asciiTheme="minorHAnsi" w:hAnsiTheme="minorHAnsi"/>
        </w:rPr>
      </w:pPr>
      <w:r w:rsidRPr="00D74943">
        <w:rPr>
          <w:rFonts w:asciiTheme="minorHAnsi" w:hAnsiTheme="minorHAnsi"/>
        </w:rPr>
        <w:t xml:space="preserve">Dazu stehen </w:t>
      </w:r>
      <w:r w:rsidR="00420E7D">
        <w:rPr>
          <w:rFonts w:asciiTheme="minorHAnsi" w:hAnsiTheme="minorHAnsi"/>
        </w:rPr>
        <w:t xml:space="preserve">Ihnen </w:t>
      </w:r>
      <w:r w:rsidRPr="00D74943">
        <w:rPr>
          <w:rFonts w:asciiTheme="minorHAnsi" w:hAnsiTheme="minorHAnsi"/>
        </w:rPr>
        <w:t>drei verschiedene Fragetypen zur Auswahl:</w:t>
      </w:r>
    </w:p>
    <w:p w14:paraId="1497A6BC" w14:textId="77777777" w:rsidR="00420E7D" w:rsidRPr="00D74943" w:rsidRDefault="00420E7D" w:rsidP="00D74943">
      <w:pPr>
        <w:pStyle w:val="Textbody"/>
        <w:jc w:val="both"/>
        <w:rPr>
          <w:rFonts w:asciiTheme="minorHAnsi" w:hAnsiTheme="minorHAnsi"/>
        </w:rPr>
      </w:pPr>
    </w:p>
    <w:p w14:paraId="4F9AB988" w14:textId="77777777" w:rsidR="00D74943" w:rsidRPr="00D74943" w:rsidRDefault="00D74943" w:rsidP="00D74943">
      <w:pPr>
        <w:pStyle w:val="Textbody"/>
        <w:jc w:val="both"/>
        <w:rPr>
          <w:rFonts w:asciiTheme="minorHAnsi" w:hAnsiTheme="minorHAnsi"/>
        </w:rPr>
      </w:pPr>
      <w:r w:rsidRPr="00420E7D">
        <w:rPr>
          <w:rFonts w:asciiTheme="minorHAnsi" w:hAnsiTheme="minorHAnsi"/>
          <w:b/>
          <w:bCs/>
        </w:rPr>
        <w:t>Umfrage:</w:t>
      </w:r>
      <w:r w:rsidRPr="00D74943">
        <w:rPr>
          <w:rFonts w:asciiTheme="minorHAnsi" w:hAnsiTheme="minorHAnsi"/>
        </w:rPr>
        <w:t xml:space="preserve"> Hier können die Teilnehmenden eine oder mehrere vorgegebene Antworten auf eine Frage auswählen. Das Ergebnis baut sich als Balken- oder Tortendiagramm live auf.</w:t>
      </w:r>
    </w:p>
    <w:p w14:paraId="7DCC7D6E" w14:textId="77777777" w:rsidR="00D74943" w:rsidRPr="00D74943" w:rsidRDefault="0033750F" w:rsidP="00D74943">
      <w:pPr>
        <w:pStyle w:val="Textbody"/>
        <w:jc w:val="both"/>
        <w:rPr>
          <w:rFonts w:asciiTheme="minorHAnsi" w:hAnsiTheme="minorHAnsi"/>
        </w:rPr>
      </w:pPr>
      <w:r w:rsidRPr="00D74943">
        <w:rPr>
          <w:rFonts w:asciiTheme="minorHAnsi" w:hAnsiTheme="minorHAnsi"/>
          <w:noProof/>
        </w:rPr>
        <w:drawing>
          <wp:inline distT="0" distB="0" distL="0" distR="0" wp14:anchorId="5BC7074D" wp14:editId="1515505A">
            <wp:extent cx="1800000" cy="1066500"/>
            <wp:effectExtent l="0" t="0" r="3810" b="635"/>
            <wp:docPr id="32837370" name="Grafik 1" descr="Abbildung 1: Beispielbild einer Umf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7370" name="Grafik 1" descr="Abbildung 1: Beispielbild einer Umfra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66500"/>
                    </a:xfrm>
                    <a:prstGeom prst="rect">
                      <a:avLst/>
                    </a:prstGeom>
                  </pic:spPr>
                </pic:pic>
              </a:graphicData>
            </a:graphic>
          </wp:inline>
        </w:drawing>
      </w:r>
    </w:p>
    <w:p w14:paraId="394A8966" w14:textId="77777777" w:rsidR="00420E7D" w:rsidRDefault="00420E7D" w:rsidP="00D74943">
      <w:pPr>
        <w:pStyle w:val="Textbody"/>
        <w:jc w:val="both"/>
        <w:rPr>
          <w:rFonts w:asciiTheme="minorHAnsi" w:hAnsiTheme="minorHAnsi"/>
          <w:b/>
          <w:bCs/>
        </w:rPr>
      </w:pPr>
    </w:p>
    <w:p w14:paraId="28F4DBCD" w14:textId="566BCD22" w:rsidR="00D74943" w:rsidRPr="00D74943" w:rsidRDefault="00D74943" w:rsidP="00D74943">
      <w:pPr>
        <w:pStyle w:val="Textbody"/>
        <w:jc w:val="both"/>
        <w:rPr>
          <w:rFonts w:asciiTheme="minorHAnsi" w:hAnsiTheme="minorHAnsi"/>
        </w:rPr>
      </w:pPr>
      <w:r w:rsidRPr="00420E7D">
        <w:rPr>
          <w:rFonts w:asciiTheme="minorHAnsi" w:hAnsiTheme="minorHAnsi"/>
          <w:b/>
          <w:bCs/>
        </w:rPr>
        <w:t>Quiz:</w:t>
      </w:r>
      <w:r w:rsidRPr="00D74943">
        <w:rPr>
          <w:rFonts w:asciiTheme="minorHAnsi" w:hAnsiTheme="minorHAnsi"/>
        </w:rPr>
        <w:t xml:space="preserve"> Das Quiz ist der Umfrage sehr ähnlich, kennt aber richtige und falsche Antworten. Für die Auswertung kann man einstellen, ob </w:t>
      </w:r>
      <w:r w:rsidR="00420E7D">
        <w:rPr>
          <w:rFonts w:asciiTheme="minorHAnsi" w:hAnsiTheme="minorHAnsi"/>
        </w:rPr>
        <w:t>dies</w:t>
      </w:r>
      <w:r w:rsidRPr="00D74943">
        <w:rPr>
          <w:rFonts w:asciiTheme="minorHAnsi" w:hAnsiTheme="minorHAnsi"/>
        </w:rPr>
        <w:t xml:space="preserve"> farblich dargestellt </w:t>
      </w:r>
      <w:r w:rsidR="00420E7D">
        <w:rPr>
          <w:rFonts w:asciiTheme="minorHAnsi" w:hAnsiTheme="minorHAnsi"/>
        </w:rPr>
        <w:t>werden soll</w:t>
      </w:r>
      <w:r w:rsidRPr="00D74943">
        <w:rPr>
          <w:rFonts w:asciiTheme="minorHAnsi" w:hAnsiTheme="minorHAnsi"/>
        </w:rPr>
        <w:t>.</w:t>
      </w:r>
      <w:r w:rsidR="0033750F" w:rsidRPr="0033750F">
        <w:rPr>
          <w:rFonts w:asciiTheme="minorHAnsi" w:hAnsiTheme="minorHAnsi"/>
          <w:noProof/>
        </w:rPr>
        <w:t xml:space="preserve"> </w:t>
      </w:r>
    </w:p>
    <w:p w14:paraId="54A0FE3F" w14:textId="77777777" w:rsidR="00D74943" w:rsidRPr="00D74943" w:rsidRDefault="0033750F" w:rsidP="00D74943">
      <w:pPr>
        <w:pStyle w:val="Textbody"/>
        <w:jc w:val="both"/>
        <w:rPr>
          <w:rFonts w:asciiTheme="minorHAnsi" w:hAnsiTheme="minorHAnsi"/>
        </w:rPr>
      </w:pPr>
      <w:r w:rsidRPr="00D74943">
        <w:rPr>
          <w:rFonts w:asciiTheme="minorHAnsi" w:hAnsiTheme="minorHAnsi"/>
          <w:noProof/>
        </w:rPr>
        <w:drawing>
          <wp:inline distT="0" distB="0" distL="0" distR="0" wp14:anchorId="4C1D9CBB" wp14:editId="77D98AAA">
            <wp:extent cx="1800000" cy="985500"/>
            <wp:effectExtent l="0" t="0" r="3810" b="5715"/>
            <wp:docPr id="1650834898" name="Grafik 1" descr="Beispiel eines Quiz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11994" name="Grafik 1" descr="Beispiel eines Quizz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985500"/>
                    </a:xfrm>
                    <a:prstGeom prst="rect">
                      <a:avLst/>
                    </a:prstGeom>
                  </pic:spPr>
                </pic:pic>
              </a:graphicData>
            </a:graphic>
          </wp:inline>
        </w:drawing>
      </w:r>
    </w:p>
    <w:p w14:paraId="3F468842" w14:textId="77777777" w:rsidR="00D74943" w:rsidRPr="00D74943" w:rsidRDefault="00D74943" w:rsidP="00D74943">
      <w:pPr>
        <w:pStyle w:val="Textbody"/>
        <w:jc w:val="both"/>
        <w:rPr>
          <w:rFonts w:asciiTheme="minorHAnsi" w:hAnsiTheme="minorHAnsi"/>
        </w:rPr>
      </w:pPr>
    </w:p>
    <w:p w14:paraId="0FE62FDC" w14:textId="77777777" w:rsidR="00D74943" w:rsidRPr="00D74943" w:rsidRDefault="00D74943" w:rsidP="00D74943">
      <w:pPr>
        <w:pStyle w:val="Textbody"/>
        <w:jc w:val="both"/>
        <w:rPr>
          <w:rFonts w:asciiTheme="minorHAnsi" w:hAnsiTheme="minorHAnsi"/>
        </w:rPr>
      </w:pPr>
      <w:r w:rsidRPr="00420E7D">
        <w:rPr>
          <w:rFonts w:asciiTheme="minorHAnsi" w:hAnsiTheme="minorHAnsi"/>
          <w:b/>
          <w:bCs/>
        </w:rPr>
        <w:t>Wortwolke:</w:t>
      </w:r>
      <w:r w:rsidRPr="00D74943">
        <w:rPr>
          <w:rFonts w:asciiTheme="minorHAnsi" w:hAnsiTheme="minorHAnsi"/>
        </w:rPr>
        <w:t xml:space="preserve"> Die Teilnehmenden können Wörter eintippen, die dann live in einer Wortwolke präsentiert werden. Dabei wird die Schriftgröße durch die Häufigkeit der Nennung beeinflusst.</w:t>
      </w:r>
      <w:r w:rsidR="0033750F" w:rsidRPr="0033750F">
        <w:rPr>
          <w:rFonts w:asciiTheme="minorHAnsi" w:hAnsiTheme="minorHAnsi"/>
          <w:noProof/>
        </w:rPr>
        <w:t xml:space="preserve"> </w:t>
      </w:r>
      <w:r w:rsidR="0033750F" w:rsidRPr="00D74943">
        <w:rPr>
          <w:rFonts w:asciiTheme="minorHAnsi" w:hAnsiTheme="minorHAnsi"/>
          <w:noProof/>
        </w:rPr>
        <w:drawing>
          <wp:inline distT="0" distB="0" distL="0" distR="0" wp14:anchorId="0F3DE8F3" wp14:editId="35414D52">
            <wp:extent cx="1800000" cy="1035000"/>
            <wp:effectExtent l="0" t="0" r="3810" b="0"/>
            <wp:docPr id="875732443" name="Grafik 1" descr="Eine Beispielwortwolk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32443" name="Grafik 1" descr="Eine Beispielwortwolke&#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1035000"/>
                    </a:xfrm>
                    <a:prstGeom prst="rect">
                      <a:avLst/>
                    </a:prstGeom>
                  </pic:spPr>
                </pic:pic>
              </a:graphicData>
            </a:graphic>
          </wp:inline>
        </w:drawing>
      </w:r>
    </w:p>
    <w:p w14:paraId="4B91F9D8" w14:textId="77777777" w:rsidR="00420E7D" w:rsidRDefault="00420E7D">
      <w:pPr>
        <w:tabs>
          <w:tab w:val="clear" w:pos="0"/>
          <w:tab w:val="clear" w:pos="4820"/>
          <w:tab w:val="clear" w:pos="9639"/>
        </w:tabs>
        <w:spacing w:after="160" w:line="278" w:lineRule="auto"/>
        <w:rPr>
          <w:b/>
          <w:sz w:val="32"/>
          <w:szCs w:val="32"/>
        </w:rPr>
      </w:pPr>
      <w:r>
        <w:br w:type="page"/>
      </w:r>
    </w:p>
    <w:p w14:paraId="0CC6C345" w14:textId="1484F404" w:rsidR="00D74943" w:rsidRDefault="00D74943" w:rsidP="00D74943">
      <w:pPr>
        <w:pStyle w:val="berschrift1"/>
        <w:jc w:val="both"/>
      </w:pPr>
      <w:r>
        <w:lastRenderedPageBreak/>
        <w:t xml:space="preserve">Die Aktivität </w:t>
      </w:r>
      <w:proofErr w:type="spellStart"/>
      <w:r>
        <w:t>Mootimeter</w:t>
      </w:r>
      <w:proofErr w:type="spellEnd"/>
      <w:r>
        <w:t xml:space="preserve"> hinzufügen</w:t>
      </w:r>
    </w:p>
    <w:p w14:paraId="403DF852" w14:textId="4E2BBCC7" w:rsidR="00D74943" w:rsidRDefault="00D74943" w:rsidP="00A40040">
      <w:r>
        <w:t>In dem gewünschten Kurs aktivieren Sie den Bearbeitungsmodus und klicken an der</w:t>
      </w:r>
      <w:r w:rsidR="00420E7D">
        <w:t xml:space="preserve"> g</w:t>
      </w:r>
      <w:r>
        <w:t xml:space="preserve">ewünschten Stelle auf „Aktivität oder Material anlegen“. Im daraufhin erscheinenden Auswahldialog </w:t>
      </w:r>
      <w:r w:rsidR="00420E7D">
        <w:t>wählen</w:t>
      </w:r>
      <w:r>
        <w:t xml:space="preserve"> Sie </w:t>
      </w:r>
      <w:proofErr w:type="spellStart"/>
      <w:r>
        <w:t>Mootimeter</w:t>
      </w:r>
      <w:proofErr w:type="spellEnd"/>
      <w:r>
        <w:t xml:space="preserve"> </w:t>
      </w:r>
      <w:r w:rsidR="00420E7D">
        <w:t>aus</w:t>
      </w:r>
      <w:r>
        <w:t>.</w:t>
      </w:r>
    </w:p>
    <w:p w14:paraId="246C3BDB" w14:textId="0D8B2C08" w:rsidR="00D74943" w:rsidRDefault="00D74943" w:rsidP="00D74943">
      <w:pPr>
        <w:jc w:val="both"/>
      </w:pPr>
      <w:r>
        <w:t xml:space="preserve">Im Einstellungsformular muss zwingend nur ein Name für das Mootimeter vergeben werden. Die Einstellungen sind identisch zu denen der anderen </w:t>
      </w:r>
      <w:r w:rsidR="00420E7D">
        <w:t>Moodle-</w:t>
      </w:r>
      <w:r>
        <w:t>Aktivitäten.</w:t>
      </w:r>
    </w:p>
    <w:p w14:paraId="674100C5" w14:textId="77777777" w:rsidR="00D74943" w:rsidRDefault="00D74943" w:rsidP="00D74943">
      <w:pPr>
        <w:jc w:val="both"/>
      </w:pPr>
      <w:r>
        <w:t xml:space="preserve">Alle Einstellungen, die den Inhalt des </w:t>
      </w:r>
      <w:proofErr w:type="spellStart"/>
      <w:r>
        <w:t>Mootimeters</w:t>
      </w:r>
      <w:proofErr w:type="spellEnd"/>
      <w:r>
        <w:t xml:space="preserve"> betreffen, tätigen Sie später in der Aktivität selbst. Dazu klicken Sie nach der Namensvergabe unten auf „Speichern und anzeigen“.</w:t>
      </w:r>
    </w:p>
    <w:p w14:paraId="43C778F5" w14:textId="77777777" w:rsidR="00D74943" w:rsidRDefault="00D74943" w:rsidP="00D74943">
      <w:pPr>
        <w:pStyle w:val="berschrift1"/>
        <w:jc w:val="both"/>
      </w:pPr>
      <w:r>
        <w:t>Mootimeter-Fragen hinzufügen</w:t>
      </w:r>
    </w:p>
    <w:p w14:paraId="56781E5A" w14:textId="10A172DB" w:rsidR="00D74943" w:rsidRDefault="00D74943" w:rsidP="00D74943">
      <w:pPr>
        <w:jc w:val="both"/>
      </w:pPr>
      <w:r>
        <w:t xml:space="preserve">Beim ersten Aufruf erscheint die Auswahl für die erste Frage (man kann beliebig viele weitere anlegen und zunächst verstecken, um den Teilnehmenden nur die </w:t>
      </w:r>
      <w:r w:rsidR="00420E7D">
        <w:t xml:space="preserve">jeweils </w:t>
      </w:r>
      <w:r>
        <w:t>gewünschte Frage anzeigen zu lassen).</w:t>
      </w:r>
    </w:p>
    <w:p w14:paraId="59314A3F" w14:textId="77777777" w:rsidR="00D74943" w:rsidRDefault="0033750F" w:rsidP="00D74943">
      <w:pPr>
        <w:jc w:val="both"/>
      </w:pPr>
      <w:r>
        <w:rPr>
          <w:noProof/>
        </w:rPr>
        <w:drawing>
          <wp:inline distT="0" distB="0" distL="0" distR="0" wp14:anchorId="083E454B" wp14:editId="57F4F56F">
            <wp:extent cx="6120130" cy="2772410"/>
            <wp:effectExtent l="0" t="0" r="1270" b="0"/>
            <wp:docPr id="156521069" name="Grafik 14" descr="Der Startbildschirm der Mootimeter-Aktivität: Links ein schwarzer Balken mit einem roten Rechteck mit einem Plus-Symbol in der Mitte, mit dem man weitere Fragen hinzufügen kann.&#10;Rechts die Übersicht, welche Fragetypen (Umfrage, Quiz, Wortwolke) es gib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1069" name="Grafik 14" descr="Der Startbildschirm der Mootimeter-Aktivität: Links ein schwarzer Balken mit einem roten Rechteck mit einem Plus-Symbol in der Mitte, mit dem man weitere Fragen hinzufügen kann.&#10;Rechts die Übersicht, welche Fragetypen (Umfrage, Quiz, Wortwolke) es gibt.&#10;"/>
                    <pic:cNvPicPr/>
                  </pic:nvPicPr>
                  <pic:blipFill>
                    <a:blip r:embed="rId11">
                      <a:extLst>
                        <a:ext uri="{28A0092B-C50C-407E-A947-70E740481C1C}">
                          <a14:useLocalDpi xmlns:a14="http://schemas.microsoft.com/office/drawing/2010/main" val="0"/>
                        </a:ext>
                      </a:extLst>
                    </a:blip>
                    <a:stretch>
                      <a:fillRect/>
                    </a:stretch>
                  </pic:blipFill>
                  <pic:spPr>
                    <a:xfrm>
                      <a:off x="0" y="0"/>
                      <a:ext cx="6120130" cy="2772410"/>
                    </a:xfrm>
                    <a:prstGeom prst="rect">
                      <a:avLst/>
                    </a:prstGeom>
                  </pic:spPr>
                </pic:pic>
              </a:graphicData>
            </a:graphic>
          </wp:inline>
        </w:drawing>
      </w:r>
    </w:p>
    <w:p w14:paraId="0A927A53" w14:textId="77777777" w:rsidR="00420E7D" w:rsidRDefault="00420E7D">
      <w:pPr>
        <w:tabs>
          <w:tab w:val="clear" w:pos="0"/>
          <w:tab w:val="clear" w:pos="4820"/>
          <w:tab w:val="clear" w:pos="9639"/>
        </w:tabs>
        <w:spacing w:after="160" w:line="278" w:lineRule="auto"/>
      </w:pPr>
      <w:r>
        <w:br w:type="page"/>
      </w:r>
    </w:p>
    <w:p w14:paraId="52FA2DC6" w14:textId="306B74E1" w:rsidR="00D74943" w:rsidRDefault="00D74943" w:rsidP="00D74943">
      <w:pPr>
        <w:jc w:val="both"/>
      </w:pPr>
      <w:r>
        <w:lastRenderedPageBreak/>
        <w:t>Die Einstellungen der verschiedenen Fragetypen ähneln sich sehr und sind selbsterklärend:</w:t>
      </w:r>
    </w:p>
    <w:p w14:paraId="62BAEB6E" w14:textId="77777777" w:rsidR="00D74943" w:rsidRDefault="00D74943" w:rsidP="00A40040">
      <w:pPr>
        <w:tabs>
          <w:tab w:val="clear" w:pos="9639"/>
          <w:tab w:val="right" w:pos="9638"/>
        </w:tabs>
        <w:jc w:val="both"/>
      </w:pPr>
      <w:r w:rsidRPr="00D554AB">
        <w:rPr>
          <w:noProof/>
        </w:rPr>
        <w:drawing>
          <wp:inline distT="0" distB="0" distL="0" distR="0" wp14:anchorId="6B787D16" wp14:editId="0863A610">
            <wp:extent cx="1829767" cy="3429982"/>
            <wp:effectExtent l="0" t="0" r="0" b="0"/>
            <wp:docPr id="443822581" name="Grafik 1" descr="Konfigurationsformular für die Umfrage. Vier Bereiche sind übereinander angeordnet. Ganz oben das Feld für die Frage, darunter die Antwortmöglichkeiten. Im dritten Abschnitt Schaltflächen für Balken- oder Tortendiagramm und ganz unten die maximale Anzahl an Antwortmöglichkeiten sowie die Auswahl, ob die Umfrage anonym sein s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22581" name="Grafik 1" descr="Konfigurationsformular für die Umfrage. Vier Bereiche sind übereinander angeordnet. Ganz oben das Feld für die Frage, darunter die Antwortmöglichkeiten. Im dritten Abschnitt Schaltflächen für Balken- oder Tortendiagramm und ganz unten die maximale Anzahl an Antwortmöglichkeiten sowie die Auswahl, ob die Umfrage anonym sein soll."/>
                    <pic:cNvPicPr/>
                  </pic:nvPicPr>
                  <pic:blipFill>
                    <a:blip r:embed="rId12"/>
                    <a:stretch>
                      <a:fillRect/>
                    </a:stretch>
                  </pic:blipFill>
                  <pic:spPr>
                    <a:xfrm>
                      <a:off x="0" y="0"/>
                      <a:ext cx="1892981" cy="3548480"/>
                    </a:xfrm>
                    <a:prstGeom prst="rect">
                      <a:avLst/>
                    </a:prstGeom>
                  </pic:spPr>
                </pic:pic>
              </a:graphicData>
            </a:graphic>
          </wp:inline>
        </w:drawing>
      </w:r>
      <w:r w:rsidR="00A40040">
        <w:tab/>
      </w:r>
      <w:r w:rsidRPr="00D554AB">
        <w:rPr>
          <w:noProof/>
        </w:rPr>
        <w:drawing>
          <wp:inline distT="0" distB="0" distL="0" distR="0" wp14:anchorId="71E66B08" wp14:editId="2FA50D17">
            <wp:extent cx="1605280" cy="3432397"/>
            <wp:effectExtent l="0" t="0" r="0" b="0"/>
            <wp:docPr id="522928607" name="Grafik 1" descr="Konfigurationsformular für das Quiz. Vier Bereiche sind übereinander angeordnet. Ganz oben das Feld für die Frage, darunter die Antwortmöglichkeiten mit Auswahl, welche Antworten korrekt sind. Im dritten Abschnitt Schaltflächen für Balken- oder Tortendiagramm und ganz unten die maximale Anzahl an Antwortmöglichkeiten sowie die Auswahl, ob das Quiz anonym sein s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28607" name="Grafik 1" descr="Konfigurationsformular für das Quiz. Vier Bereiche sind übereinander angeordnet. Ganz oben das Feld für die Frage, darunter die Antwortmöglichkeiten mit Auswahl, welche Antworten korrekt sind. Im dritten Abschnitt Schaltflächen für Balken- oder Tortendiagramm und ganz unten die maximale Anzahl an Antwortmöglichkeiten sowie die Auswahl, ob das Quiz anonym sein sol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16056" cy="3669257"/>
                    </a:xfrm>
                    <a:prstGeom prst="rect">
                      <a:avLst/>
                    </a:prstGeom>
                  </pic:spPr>
                </pic:pic>
              </a:graphicData>
            </a:graphic>
          </wp:inline>
        </w:drawing>
      </w:r>
      <w:r>
        <w:tab/>
      </w:r>
      <w:r w:rsidRPr="00D554AB">
        <w:rPr>
          <w:noProof/>
        </w:rPr>
        <w:drawing>
          <wp:inline distT="0" distB="0" distL="0" distR="0" wp14:anchorId="69F3F682" wp14:editId="4F44BA2F">
            <wp:extent cx="1714500" cy="2671623"/>
            <wp:effectExtent l="0" t="0" r="0" b="0"/>
            <wp:docPr id="1955881456" name="Grafik 1" descr="Konfigurationsformular für die Wortwolke. Drei Bereiche sind übereinander angeordnet. Ganz oben das Feld für die Frage, darunter ein Einstellfeld für die maximale Anzahl von Antworten pro Person. Im dritten Abschnitt Schaltflächen für die Erlaubnis dieselbe Antwort mehrfach einreichen zu können sowie die Auswahl, ob die Antworten anonym abgegeben werden oder n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81456" name="Grafik 1" descr="Konfigurationsformular für die Wortwolke. Drei Bereiche sind übereinander angeordnet. Ganz oben das Feld für die Frage, darunter ein Einstellfeld für die maximale Anzahl von Antworten pro Person. Im dritten Abschnitt Schaltflächen für die Erlaubnis dieselbe Antwort mehrfach einreichen zu können sowie die Auswahl, ob die Antworten anonym abgegeben werden oder nich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3607" cy="2763726"/>
                    </a:xfrm>
                    <a:prstGeom prst="rect">
                      <a:avLst/>
                    </a:prstGeom>
                  </pic:spPr>
                </pic:pic>
              </a:graphicData>
            </a:graphic>
          </wp:inline>
        </w:drawing>
      </w:r>
    </w:p>
    <w:p w14:paraId="37E6C762" w14:textId="1C8AE38E" w:rsidR="00D74943" w:rsidRDefault="00D74943" w:rsidP="00D74943">
      <w:pPr>
        <w:jc w:val="both"/>
      </w:pPr>
      <w:r>
        <w:t xml:space="preserve">Allen Fragetypen muss man die Frage </w:t>
      </w:r>
      <w:r w:rsidR="00420E7D">
        <w:t>eingeben</w:t>
      </w:r>
      <w:r>
        <w:t xml:space="preserve">, die beantwortet werden soll. Außerdem kann man bei allen Fragetypen entscheiden, ob die Antworten anonym abgegeben werden oder nicht. </w:t>
      </w:r>
    </w:p>
    <w:p w14:paraId="496AA261" w14:textId="77777777" w:rsidR="00420E7D" w:rsidRDefault="00420E7D" w:rsidP="00A40040">
      <w:pPr>
        <w:pStyle w:val="berschrift2"/>
        <w:rPr>
          <w:rStyle w:val="Heading4Char"/>
          <w:rFonts w:asciiTheme="minorHAnsi" w:hAnsiTheme="minorHAnsi" w:cstheme="minorBidi"/>
          <w:b/>
          <w:sz w:val="22"/>
        </w:rPr>
      </w:pPr>
      <w:bookmarkStart w:id="1" w:name="_Hlk190093234"/>
    </w:p>
    <w:p w14:paraId="2B7BCE13" w14:textId="256FB475" w:rsidR="00A40040" w:rsidRPr="00A40040" w:rsidRDefault="00A40040" w:rsidP="00A40040">
      <w:pPr>
        <w:pStyle w:val="berschrift2"/>
        <w:rPr>
          <w:rStyle w:val="Heading4Char"/>
          <w:rFonts w:asciiTheme="minorHAnsi" w:hAnsiTheme="minorHAnsi" w:cstheme="minorBidi"/>
          <w:b/>
          <w:sz w:val="22"/>
        </w:rPr>
      </w:pPr>
      <w:r w:rsidRPr="00A40040">
        <w:rPr>
          <w:rStyle w:val="Heading4Char"/>
          <w:rFonts w:asciiTheme="minorHAnsi" w:hAnsiTheme="minorHAnsi" w:cstheme="minorBidi"/>
          <w:b/>
          <w:sz w:val="22"/>
        </w:rPr>
        <w:t>Einstellungen für die Umfrage</w:t>
      </w:r>
    </w:p>
    <w:p w14:paraId="479D6FB7" w14:textId="77777777" w:rsidR="00A40040" w:rsidRDefault="00A40040" w:rsidP="00A40040">
      <w:r>
        <w:t>Bei einer Umfrage sind alle Antworten gleichberechtigt, es gibt also nicht richtig oder falsch.</w:t>
      </w:r>
    </w:p>
    <w:p w14:paraId="7DD39DE3" w14:textId="77777777" w:rsidR="00A40040" w:rsidRDefault="00A40040" w:rsidP="00A40040">
      <w:r>
        <w:t>Neben der Frage geben Sie jede mögliche Antwort untereinander in das entsprechende Feld ein und generieren bei Bedarf durch einen Klick auf „Antwortmöglichkeit hinzufügen“ ein weiteres Feld.</w:t>
      </w:r>
    </w:p>
    <w:p w14:paraId="3A5D0893" w14:textId="77777777" w:rsidR="00A40040" w:rsidRDefault="00A40040" w:rsidP="00A40040">
      <w:r>
        <w:t>Anschließend wählen Sie aus, ob die Auswertung der Antworten in einem Balkendiagramm (horizontal oder vertikal) oder in einem Tortendiagramm erfolgen soll.</w:t>
      </w:r>
    </w:p>
    <w:p w14:paraId="1E1EB3AA" w14:textId="53C50508" w:rsidR="00A40040" w:rsidRDefault="00A40040" w:rsidP="00A40040">
      <w:r>
        <w:t>Je nach Fragestellung kann es sinnvoll sein, eine oder mehrere Antworten pro Teilnehmende</w:t>
      </w:r>
      <w:r w:rsidR="00420E7D">
        <w:t>m</w:t>
      </w:r>
      <w:r>
        <w:t xml:space="preserve"> zu akzeptieren. Das stellt man unten als Zahl ein.</w:t>
      </w:r>
    </w:p>
    <w:p w14:paraId="1ADF4672" w14:textId="7C78E285" w:rsidR="00A40040" w:rsidRDefault="00A40040" w:rsidP="00A40040">
      <w:r>
        <w:t>Außerdem ist je nach Anwendungsfall der Haken bei „Anonymer Modus“ gesetzt oder nicht.</w:t>
      </w:r>
    </w:p>
    <w:bookmarkEnd w:id="1"/>
    <w:p w14:paraId="029E340C" w14:textId="77777777" w:rsidR="00A40040" w:rsidRDefault="00A40040" w:rsidP="00A40040">
      <w:pPr>
        <w:pStyle w:val="Textbody"/>
        <w:tabs>
          <w:tab w:val="clear" w:pos="9639"/>
          <w:tab w:val="right" w:pos="9637"/>
        </w:tabs>
        <w:rPr>
          <w:rStyle w:val="Heading4Char"/>
        </w:rPr>
      </w:pPr>
    </w:p>
    <w:p w14:paraId="0A3F5F6B" w14:textId="77777777" w:rsidR="00A40040" w:rsidRPr="00A40040" w:rsidRDefault="00A40040" w:rsidP="00A40040">
      <w:pPr>
        <w:pStyle w:val="berschrift2"/>
        <w:rPr>
          <w:rStyle w:val="Heading4Char"/>
          <w:rFonts w:asciiTheme="minorHAnsi" w:hAnsiTheme="minorHAnsi" w:cstheme="minorBidi"/>
          <w:b/>
          <w:sz w:val="22"/>
        </w:rPr>
      </w:pPr>
      <w:bookmarkStart w:id="2" w:name="_Hlk190093365"/>
      <w:r w:rsidRPr="00A40040">
        <w:rPr>
          <w:rStyle w:val="Heading4Char"/>
          <w:rFonts w:asciiTheme="minorHAnsi" w:hAnsiTheme="minorHAnsi" w:cstheme="minorBidi"/>
          <w:b/>
          <w:sz w:val="22"/>
        </w:rPr>
        <w:t>Einstellungen für das Quiz</w:t>
      </w:r>
    </w:p>
    <w:p w14:paraId="3C3C420C" w14:textId="169E4897" w:rsidR="00A40040" w:rsidRDefault="00A40040" w:rsidP="00A40040">
      <w:r>
        <w:t xml:space="preserve">Das Quiz wird genau so konfiguriert wie die Umfrage. Aber da es beim Quiz richtige und falsche Antworten </w:t>
      </w:r>
      <w:bookmarkEnd w:id="2"/>
      <w:r>
        <w:t xml:space="preserve">gibt, muss man bei allen richtigen Antworten einen kleinen Haken neben der </w:t>
      </w:r>
      <w:r w:rsidR="00420E7D">
        <w:t xml:space="preserve">jeweils richtigen </w:t>
      </w:r>
      <w:r>
        <w:t>Antwort setzen.</w:t>
      </w:r>
    </w:p>
    <w:p w14:paraId="6EBE9D57" w14:textId="77777777" w:rsidR="00A40040" w:rsidRDefault="00A40040" w:rsidP="00A40040">
      <w:pPr>
        <w:pStyle w:val="Textbody"/>
        <w:tabs>
          <w:tab w:val="clear" w:pos="9639"/>
          <w:tab w:val="right" w:pos="9637"/>
        </w:tabs>
      </w:pPr>
    </w:p>
    <w:p w14:paraId="6DF2CD4E" w14:textId="77777777" w:rsidR="00420E7D" w:rsidRDefault="00420E7D">
      <w:pPr>
        <w:tabs>
          <w:tab w:val="clear" w:pos="0"/>
          <w:tab w:val="clear" w:pos="4820"/>
          <w:tab w:val="clear" w:pos="9639"/>
        </w:tabs>
        <w:spacing w:after="160" w:line="278" w:lineRule="auto"/>
        <w:rPr>
          <w:rStyle w:val="Heading4Char"/>
          <w:rFonts w:asciiTheme="minorHAnsi" w:hAnsiTheme="minorHAnsi" w:cstheme="minorBidi"/>
          <w:bCs/>
          <w:sz w:val="22"/>
          <w:szCs w:val="22"/>
        </w:rPr>
      </w:pPr>
      <w:r>
        <w:rPr>
          <w:rStyle w:val="Heading4Char"/>
          <w:rFonts w:asciiTheme="minorHAnsi" w:hAnsiTheme="minorHAnsi" w:cstheme="minorBidi"/>
          <w:b w:val="0"/>
          <w:sz w:val="22"/>
        </w:rPr>
        <w:br w:type="page"/>
      </w:r>
    </w:p>
    <w:p w14:paraId="21A6FF1B" w14:textId="4496F2F0" w:rsidR="00A40040" w:rsidRPr="00A40040" w:rsidRDefault="00A40040" w:rsidP="00A40040">
      <w:pPr>
        <w:pStyle w:val="berschrift2"/>
        <w:rPr>
          <w:rStyle w:val="Heading4Char"/>
          <w:rFonts w:asciiTheme="minorHAnsi" w:hAnsiTheme="minorHAnsi" w:cstheme="minorBidi"/>
          <w:b/>
          <w:sz w:val="22"/>
        </w:rPr>
      </w:pPr>
      <w:r w:rsidRPr="00A40040">
        <w:rPr>
          <w:rStyle w:val="Heading4Char"/>
          <w:rFonts w:asciiTheme="minorHAnsi" w:hAnsiTheme="minorHAnsi" w:cstheme="minorBidi"/>
          <w:b/>
          <w:sz w:val="22"/>
        </w:rPr>
        <w:lastRenderedPageBreak/>
        <w:t>Einstellungen für die Wortwolke</w:t>
      </w:r>
    </w:p>
    <w:p w14:paraId="1E9562E3" w14:textId="77777777" w:rsidR="00A40040" w:rsidRDefault="00A40040" w:rsidP="00A40040">
      <w:r>
        <w:t xml:space="preserve">Bei der Wortwolke gibt es keine vorgegebenen Antworten. Die Teilnehmenden tippen selbst ein Wort (oder mehrere) ein. </w:t>
      </w:r>
    </w:p>
    <w:p w14:paraId="63FF5B28" w14:textId="6930502B" w:rsidR="00A40040" w:rsidRDefault="00A40040" w:rsidP="00A40040">
      <w:r>
        <w:t xml:space="preserve">In den Einstellungen kann man festlegen, wie viele Antworten man pro Person akzeptieren möchte und ob es erlaubt sein soll, dieselbe Antwort mehrfach einzureichen, um ihr </w:t>
      </w:r>
      <w:r w:rsidR="00420E7D">
        <w:t xml:space="preserve">mehr </w:t>
      </w:r>
      <w:r>
        <w:t xml:space="preserve">Gewicht zu </w:t>
      </w:r>
      <w:r w:rsidR="00420E7D">
        <w:t>verleihen</w:t>
      </w:r>
      <w:r>
        <w:t>.</w:t>
      </w:r>
    </w:p>
    <w:p w14:paraId="5658EC51" w14:textId="77777777" w:rsidR="00A40040" w:rsidRDefault="00A40040" w:rsidP="00A40040">
      <w:r>
        <w:t>Wie bei allen Fragetypen kann man auch hier entscheiden, die Antworten anonym zu erfassen.</w:t>
      </w:r>
    </w:p>
    <w:p w14:paraId="2C6EB0A6" w14:textId="77777777" w:rsidR="00C71389" w:rsidRDefault="00C71389" w:rsidP="00C71389">
      <w:pPr>
        <w:pStyle w:val="berschrift1"/>
      </w:pPr>
      <w:r>
        <w:t>Durchführung mit Teilnehmenden</w:t>
      </w:r>
    </w:p>
    <w:p w14:paraId="2D7BA640" w14:textId="77777777" w:rsidR="00C71389" w:rsidRDefault="00C71389" w:rsidP="00C71389">
      <w:r>
        <w:t>Um den Teilnehmenden im Kurs die Beantwortung der Fragen zu ermöglichen, muss jede Frage durch die Lehrkraft auf sichtbar geschaltet werden.</w:t>
      </w:r>
    </w:p>
    <w:p w14:paraId="7BA5A5D6" w14:textId="77777777" w:rsidR="00C71389" w:rsidRDefault="00C71389" w:rsidP="00C71389">
      <w:r>
        <w:t>Bevor man das tut, sieht die Mootimeter-Seite so aus:</w:t>
      </w:r>
    </w:p>
    <w:p w14:paraId="1CD7F29D" w14:textId="522FBB71" w:rsidR="0033750F" w:rsidRDefault="00C71389" w:rsidP="00C71389">
      <w:pPr>
        <w:rPr>
          <w:noProof/>
        </w:rPr>
      </w:pPr>
      <w:r>
        <w:t>Aus Sicht der Trainer/innen-Rolle:</w:t>
      </w:r>
      <w:r>
        <w:tab/>
      </w:r>
      <w:r w:rsidR="0033750F">
        <w:t xml:space="preserve"> </w:t>
      </w:r>
      <w:r w:rsidRPr="004F460B">
        <w:rPr>
          <w:noProof/>
        </w:rPr>
        <w:drawing>
          <wp:inline distT="0" distB="0" distL="0" distR="0" wp14:anchorId="1AA77890" wp14:editId="25C8FDD6">
            <wp:extent cx="2520000" cy="1202400"/>
            <wp:effectExtent l="0" t="0" r="0" b="4445"/>
            <wp:docPr id="531673442" name="Grafik 1" descr="Bildschirmausschnitt, der die durchgestrichenen Fragetypen zeigt und oben rechts die Steuerelemente &quot;durchgestrichenes Auge&quot; und &quot;Zahnra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73442" name="Grafik 1" descr="Bildschirmausschnitt, der die durchgestrichenen Fragetypen zeigt und oben rechts die Steuerelemente &quot;durchgestrichenes Auge&quot; und &quot;Zahnrad&quot;"/>
                    <pic:cNvPicPr/>
                  </pic:nvPicPr>
                  <pic:blipFill>
                    <a:blip r:embed="rId15"/>
                    <a:stretch>
                      <a:fillRect/>
                    </a:stretch>
                  </pic:blipFill>
                  <pic:spPr>
                    <a:xfrm>
                      <a:off x="0" y="0"/>
                      <a:ext cx="2520000" cy="1202400"/>
                    </a:xfrm>
                    <a:prstGeom prst="rect">
                      <a:avLst/>
                    </a:prstGeom>
                  </pic:spPr>
                </pic:pic>
              </a:graphicData>
            </a:graphic>
          </wp:inline>
        </w:drawing>
      </w:r>
      <w:r w:rsidRPr="004F460B">
        <w:rPr>
          <w:noProof/>
        </w:rPr>
        <w:t xml:space="preserve"> </w:t>
      </w:r>
      <w:r>
        <w:rPr>
          <w:noProof/>
        </w:rPr>
        <w:tab/>
      </w:r>
      <w:r>
        <w:rPr>
          <w:noProof/>
        </w:rPr>
        <w:tab/>
      </w:r>
    </w:p>
    <w:p w14:paraId="23832BDB" w14:textId="102FC06F" w:rsidR="00C71389" w:rsidRDefault="0033750F" w:rsidP="00C71389">
      <w:pPr>
        <w:rPr>
          <w:noProof/>
        </w:rPr>
      </w:pPr>
      <w:r>
        <w:t>Aus Sicht der Teilnehmer/innen-Rolle</w:t>
      </w:r>
      <w:r w:rsidR="00420E7D">
        <w:t>:</w:t>
      </w:r>
      <w:r>
        <w:t xml:space="preserve"> </w:t>
      </w:r>
      <w:r w:rsidR="00C71389" w:rsidRPr="004F460B">
        <w:rPr>
          <w:noProof/>
        </w:rPr>
        <w:drawing>
          <wp:inline distT="0" distB="0" distL="0" distR="0" wp14:anchorId="2ABEC632" wp14:editId="73C642A1">
            <wp:extent cx="2520000" cy="1152000"/>
            <wp:effectExtent l="0" t="0" r="0" b="3810"/>
            <wp:docPr id="168629087" name="Grafik 1" descr="Der Bildschirmausschnitt, der aus Sicht der Teilnehmenden zeigt, wie es aussieht, wenn keine Frage freigeschaltet ist.&#10;Man sieht &quot;Aktuell gibt es keine Fragen zum Beantwort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9087" name="Grafik 1" descr="Der Bildschirmausschnitt, der aus Sicht der Teilnehmenden zeigt, wie es aussieht, wenn keine Frage freigeschaltet ist.&#10;Man sieht &quot;Aktuell gibt es keine Fragen zum Beantworten&quot;."/>
                    <pic:cNvPicPr/>
                  </pic:nvPicPr>
                  <pic:blipFill>
                    <a:blip r:embed="rId16"/>
                    <a:stretch>
                      <a:fillRect/>
                    </a:stretch>
                  </pic:blipFill>
                  <pic:spPr>
                    <a:xfrm>
                      <a:off x="0" y="0"/>
                      <a:ext cx="2520000" cy="1152000"/>
                    </a:xfrm>
                    <a:prstGeom prst="rect">
                      <a:avLst/>
                    </a:prstGeom>
                  </pic:spPr>
                </pic:pic>
              </a:graphicData>
            </a:graphic>
          </wp:inline>
        </w:drawing>
      </w:r>
    </w:p>
    <w:p w14:paraId="7A363A96" w14:textId="77777777" w:rsidR="00C71389" w:rsidRDefault="00C71389" w:rsidP="00C71389">
      <w:pPr>
        <w:rPr>
          <w:noProof/>
        </w:rPr>
      </w:pPr>
    </w:p>
    <w:p w14:paraId="0D727805" w14:textId="77777777" w:rsidR="00C71389" w:rsidRDefault="00C71389" w:rsidP="00C71389">
      <w:pPr>
        <w:rPr>
          <w:noProof/>
        </w:rPr>
      </w:pPr>
      <w:r>
        <w:rPr>
          <w:noProof/>
        </w:rPr>
        <w:t>Durch Anklicken des durchgestrichenen Auges lässt sich die jeweilige Frage für Teilnehmenden freischalten.</w:t>
      </w:r>
    </w:p>
    <w:p w14:paraId="7B72FE1A" w14:textId="77777777" w:rsidR="0033750F" w:rsidRDefault="004653C1" w:rsidP="00C71389">
      <w:r>
        <w:t>Aus Sicht der Trainer/innen-Rolle:</w:t>
      </w:r>
      <w:r w:rsidR="0033750F">
        <w:t xml:space="preserve"> </w:t>
      </w:r>
      <w:r w:rsidR="00C71389" w:rsidRPr="004F460B">
        <w:rPr>
          <w:noProof/>
        </w:rPr>
        <w:drawing>
          <wp:inline distT="0" distB="0" distL="0" distR="0" wp14:anchorId="17F70BDC" wp14:editId="7B8EA3A7">
            <wp:extent cx="2464009" cy="1202400"/>
            <wp:effectExtent l="0" t="0" r="0" b="4445"/>
            <wp:docPr id="333529814" name="Grafik 1" descr="Der gleiche Bildschirmausschnitt wie oben drüber, aber diesmal mit freigeschaltetem Fragetyp &quot;Wortwol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29814" name="Grafik 1" descr="Der gleiche Bildschirmausschnitt wie oben drüber, aber diesmal mit freigeschaltetem Fragetyp &quot;Wortwolke&quot;"/>
                    <pic:cNvPicPr/>
                  </pic:nvPicPr>
                  <pic:blipFill>
                    <a:blip r:embed="rId17">
                      <a:extLst>
                        <a:ext uri="{28A0092B-C50C-407E-A947-70E740481C1C}">
                          <a14:useLocalDpi xmlns:a14="http://schemas.microsoft.com/office/drawing/2010/main" val="0"/>
                        </a:ext>
                      </a:extLst>
                    </a:blip>
                    <a:stretch>
                      <a:fillRect/>
                    </a:stretch>
                  </pic:blipFill>
                  <pic:spPr>
                    <a:xfrm>
                      <a:off x="0" y="0"/>
                      <a:ext cx="2464009" cy="1202400"/>
                    </a:xfrm>
                    <a:prstGeom prst="rect">
                      <a:avLst/>
                    </a:prstGeom>
                  </pic:spPr>
                </pic:pic>
              </a:graphicData>
            </a:graphic>
          </wp:inline>
        </w:drawing>
      </w:r>
    </w:p>
    <w:p w14:paraId="058B24AF" w14:textId="12F62550" w:rsidR="00C71389" w:rsidRDefault="0033750F" w:rsidP="00C71389">
      <w:r>
        <w:lastRenderedPageBreak/>
        <w:t>Aus Sicht der Teilnehmer/innen-Rolle</w:t>
      </w:r>
      <w:r w:rsidR="00420E7D">
        <w:t>:</w:t>
      </w:r>
      <w:r w:rsidR="00C71389">
        <w:tab/>
      </w:r>
      <w:r w:rsidR="00C71389" w:rsidRPr="004F460B">
        <w:rPr>
          <w:noProof/>
        </w:rPr>
        <w:drawing>
          <wp:inline distT="0" distB="0" distL="0" distR="0" wp14:anchorId="2A29285E" wp14:editId="07FE6ACE">
            <wp:extent cx="1131354" cy="1152000"/>
            <wp:effectExtent l="0" t="0" r="0" b="3810"/>
            <wp:docPr id="679080157" name="Grafik 1" descr="Der gleiche Bildschirmausschnitt wie oben drüber, aber diesmal mit freigeschaltetem Fragetyp &quot;Wortwolke&quot; aus Teilnehmenden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80157" name="Grafik 1" descr="Der gleiche Bildschirmausschnitt wie oben drüber, aber diesmal mit freigeschaltetem Fragetyp &quot;Wortwolke&quot; aus Teilnehmendensich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31354" cy="1152000"/>
                    </a:xfrm>
                    <a:prstGeom prst="rect">
                      <a:avLst/>
                    </a:prstGeom>
                  </pic:spPr>
                </pic:pic>
              </a:graphicData>
            </a:graphic>
          </wp:inline>
        </w:drawing>
      </w:r>
    </w:p>
    <w:p w14:paraId="5706A332" w14:textId="77777777" w:rsidR="00420E7D" w:rsidRDefault="00420E7D" w:rsidP="00C71389"/>
    <w:p w14:paraId="460AFD27" w14:textId="200D2E5E" w:rsidR="004653C1" w:rsidRDefault="004653C1" w:rsidP="00C71389">
      <w:r>
        <w:t>Nachdem (oder während) die Teilnehm</w:t>
      </w:r>
      <w:r w:rsidR="00420E7D">
        <w:t>enden</w:t>
      </w:r>
      <w:r>
        <w:t xml:space="preserve"> ihre Antworten über ihr Endgerät eingeben, kann man als Trainer/in verschiedene Einstellungen tätigen</w:t>
      </w:r>
      <w:r w:rsidR="00DB342E">
        <w:t xml:space="preserve"> (mit der Maus kann man sich Tooltips anzeigen lassen, welche Funktion sich</w:t>
      </w:r>
      <w:r w:rsidR="00420E7D">
        <w:t xml:space="preserve"> jeweils</w:t>
      </w:r>
      <w:r w:rsidR="00DB342E">
        <w:t xml:space="preserve"> hinter </w:t>
      </w:r>
      <w:r w:rsidR="00420E7D">
        <w:t>den</w:t>
      </w:r>
      <w:r w:rsidR="00DB342E">
        <w:t xml:space="preserve"> Icon</w:t>
      </w:r>
      <w:r w:rsidR="00420E7D">
        <w:t>s</w:t>
      </w:r>
      <w:r w:rsidR="00DB342E">
        <w:t xml:space="preserve"> verbirgt)</w:t>
      </w:r>
      <w:r>
        <w:t>:</w:t>
      </w:r>
    </w:p>
    <w:p w14:paraId="2E9EA81F" w14:textId="77777777" w:rsidR="004653C1" w:rsidRDefault="00DB342E" w:rsidP="00C71389">
      <w:r>
        <w:rPr>
          <w:noProof/>
        </w:rPr>
        <w:drawing>
          <wp:inline distT="0" distB="0" distL="0" distR="0" wp14:anchorId="46540D58" wp14:editId="2190BEC4">
            <wp:extent cx="5067300" cy="952500"/>
            <wp:effectExtent l="0" t="0" r="0" b="0"/>
            <wp:docPr id="179491129" name="Grafik 5" descr="Iconleiste eines Quizzes während die Teilnehmerinnen antworten.&#10;Von Links nach rechts:&#10;Auge, Checkbox, Mülltonne, Tabelle, Senkrechter Trennstrich, Statistik und Vollbild-Pf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1129" name="Grafik 5" descr="Iconleiste eines Quizzes während die Teilnehmerinnen antworten.&#10;Von Links nach rechts:&#10;Auge, Checkbox, Mülltonne, Tabelle, Senkrechter Trennstrich, Statistik und Vollbild-Pfeile"/>
                    <pic:cNvPicPr/>
                  </pic:nvPicPr>
                  <pic:blipFill>
                    <a:blip r:embed="rId19">
                      <a:extLst>
                        <a:ext uri="{28A0092B-C50C-407E-A947-70E740481C1C}">
                          <a14:useLocalDpi xmlns:a14="http://schemas.microsoft.com/office/drawing/2010/main" val="0"/>
                        </a:ext>
                      </a:extLst>
                    </a:blip>
                    <a:stretch>
                      <a:fillRect/>
                    </a:stretch>
                  </pic:blipFill>
                  <pic:spPr>
                    <a:xfrm>
                      <a:off x="0" y="0"/>
                      <a:ext cx="5067300" cy="952500"/>
                    </a:xfrm>
                    <a:prstGeom prst="rect">
                      <a:avLst/>
                    </a:prstGeom>
                  </pic:spPr>
                </pic:pic>
              </a:graphicData>
            </a:graphic>
          </wp:inline>
        </w:drawing>
      </w:r>
    </w:p>
    <w:p w14:paraId="17A476C5" w14:textId="77777777" w:rsidR="00A40040" w:rsidRDefault="00DB342E" w:rsidP="00DB342E">
      <w:pPr>
        <w:pStyle w:val="Listenabsatz"/>
        <w:numPr>
          <w:ilvl w:val="0"/>
          <w:numId w:val="16"/>
        </w:numPr>
        <w:jc w:val="both"/>
      </w:pPr>
      <w:r>
        <w:t>Mit dem Auge entscheidet man, ob Teilnehmer/innen die Ergebnisse anzeigen lassen können oder nicht.</w:t>
      </w:r>
    </w:p>
    <w:p w14:paraId="1B6D1E50" w14:textId="77777777" w:rsidR="00DB342E" w:rsidRDefault="00DB342E" w:rsidP="00DB342E">
      <w:pPr>
        <w:pStyle w:val="Listenabsatz"/>
        <w:numPr>
          <w:ilvl w:val="0"/>
          <w:numId w:val="16"/>
        </w:numPr>
        <w:jc w:val="both"/>
      </w:pPr>
      <w:r>
        <w:t>Die Checkbox (nur bei Quiz) legt fest, ob die Teilnehmer/innen sehen können, welche Antworten richtig sind/gewesen wären.</w:t>
      </w:r>
    </w:p>
    <w:p w14:paraId="4430A620" w14:textId="77777777" w:rsidR="00DB342E" w:rsidRDefault="00DB342E" w:rsidP="00DB342E">
      <w:pPr>
        <w:pStyle w:val="Listenabsatz"/>
        <w:numPr>
          <w:ilvl w:val="0"/>
          <w:numId w:val="16"/>
        </w:numPr>
        <w:jc w:val="both"/>
      </w:pPr>
      <w:r>
        <w:t>Ein Klick auf den Mülleimer löscht alle Antworten und bringt die Aktivität wieder auf den Startzustand.</w:t>
      </w:r>
    </w:p>
    <w:p w14:paraId="1961E2E8" w14:textId="77777777" w:rsidR="00DB342E" w:rsidRDefault="00DB342E" w:rsidP="00DB342E">
      <w:pPr>
        <w:pStyle w:val="Listenabsatz"/>
        <w:numPr>
          <w:ilvl w:val="0"/>
          <w:numId w:val="16"/>
        </w:numPr>
        <w:jc w:val="both"/>
      </w:pPr>
      <w:r>
        <w:t>Mit dem Tabellen-Icon kann man die einzelnen Antworten anzeigen lassen. Das ist nicht zu verwechseln mit dem Anzeigen der Ergebnisse.</w:t>
      </w:r>
    </w:p>
    <w:p w14:paraId="5B4AAA7B" w14:textId="77777777" w:rsidR="00DB342E" w:rsidRDefault="00DB342E" w:rsidP="00DB342E">
      <w:pPr>
        <w:pStyle w:val="Listenabsatz"/>
        <w:numPr>
          <w:ilvl w:val="0"/>
          <w:numId w:val="16"/>
        </w:numPr>
        <w:jc w:val="both"/>
      </w:pPr>
      <w:r>
        <w:t>Mit dem Diagramm-Icon wechselt man die Ansicht von der Frage zu den zusammengeführten Ergebnissen.</w:t>
      </w:r>
    </w:p>
    <w:p w14:paraId="5A7B2678" w14:textId="77777777" w:rsidR="00DB342E" w:rsidRDefault="00DB342E" w:rsidP="00DB342E">
      <w:pPr>
        <w:pStyle w:val="Listenabsatz"/>
        <w:numPr>
          <w:ilvl w:val="0"/>
          <w:numId w:val="16"/>
        </w:numPr>
        <w:jc w:val="both"/>
      </w:pPr>
      <w:r>
        <w:t xml:space="preserve">Das Symbol mit den diagonalen Pfeilen wechselt in den Vollbild-Modus. Falls man mit einem </w:t>
      </w:r>
      <w:proofErr w:type="spellStart"/>
      <w:r>
        <w:t>Beamer</w:t>
      </w:r>
      <w:proofErr w:type="spellEnd"/>
      <w:r>
        <w:t xml:space="preserve"> verbunden ist, lässt sich so die Entstehung </w:t>
      </w:r>
      <w:r w:rsidR="00150A5A">
        <w:t>der Ergebnisse für alle schön präsentieren.</w:t>
      </w:r>
    </w:p>
    <w:p w14:paraId="417FB81D" w14:textId="77777777" w:rsidR="00DB342E" w:rsidRPr="00D74943" w:rsidRDefault="00DB342E" w:rsidP="00DB342E">
      <w:pPr>
        <w:jc w:val="both"/>
      </w:pPr>
    </w:p>
    <w:sectPr w:rsidR="00DB342E" w:rsidRPr="00D74943" w:rsidSect="00AC5FF6">
      <w:headerReference w:type="default" r:id="rId20"/>
      <w:footerReference w:type="default" r:id="rId21"/>
      <w:headerReference w:type="first" r:id="rId22"/>
      <w:footerReference w:type="first" r:id="rId23"/>
      <w:type w:val="continuous"/>
      <w:pgSz w:w="11906" w:h="16838" w:code="9"/>
      <w:pgMar w:top="1276" w:right="1134" w:bottom="1276" w:left="1134"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214A" w14:textId="77777777" w:rsidR="004B7626" w:rsidRDefault="004B7626" w:rsidP="0045430B">
      <w:r>
        <w:separator/>
      </w:r>
    </w:p>
  </w:endnote>
  <w:endnote w:type="continuationSeparator" w:id="0">
    <w:p w14:paraId="05BCEB92" w14:textId="77777777" w:rsidR="004B7626" w:rsidRDefault="004B7626" w:rsidP="0045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aWue Sans">
    <w:panose1 w:val="00000000000000000000"/>
    <w:charset w:val="4D"/>
    <w:family w:val="auto"/>
    <w:pitch w:val="variable"/>
    <w:sig w:usb0="A00000FF" w:usb1="0000207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Wue Serif">
    <w:panose1 w:val="00000000000000000000"/>
    <w:charset w:val="4D"/>
    <w:family w:val="auto"/>
    <w:pitch w:val="variable"/>
    <w:sig w:usb0="A00000EF" w:usb1="4000207A" w:usb2="00000000" w:usb3="00000000" w:csb0="00000093"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udea">
    <w:altName w:val="Calibri"/>
    <w:panose1 w:val="02000000000000000000"/>
    <w:charset w:val="4D"/>
    <w:family w:val="auto"/>
    <w:pitch w:val="variable"/>
    <w:sig w:usb0="800000AF" w:usb1="4000206A" w:usb2="00000000" w:usb3="00000000" w:csb0="00000001" w:csb1="00000000"/>
  </w:font>
  <w:font w:name="Arial">
    <w:panose1 w:val="020B0604020202020204"/>
    <w:charset w:val="00"/>
    <w:family w:val="swiss"/>
    <w:pitch w:val="variable"/>
    <w:sig w:usb0="E0002AFF" w:usb1="C0007843" w:usb2="00000009" w:usb3="00000000" w:csb0="000001FF" w:csb1="00000000"/>
  </w:font>
  <w:font w:name="EB Garamond">
    <w:panose1 w:val="02000502000000000000"/>
    <w:charset w:val="00"/>
    <w:family w:val="auto"/>
    <w:pitch w:val="variable"/>
    <w:sig w:usb0="E00002FF" w:usb1="52006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DDFF" w14:textId="77777777" w:rsidR="00A85475" w:rsidRDefault="00AC5FF6">
    <w:pPr>
      <w:pStyle w:val="Fuzeile"/>
    </w:pPr>
    <w:r>
      <w:rPr>
        <w:noProof/>
        <w:lang w:eastAsia="de-DE"/>
      </w:rPr>
      <mc:AlternateContent>
        <mc:Choice Requires="wps">
          <w:drawing>
            <wp:anchor distT="0" distB="0" distL="114300" distR="114300" simplePos="0" relativeHeight="251679744" behindDoc="0" locked="0" layoutInCell="1" allowOverlap="1" wp14:anchorId="34035933" wp14:editId="7F81B7F0">
              <wp:simplePos x="0" y="0"/>
              <wp:positionH relativeFrom="column">
                <wp:posOffset>4230370</wp:posOffset>
              </wp:positionH>
              <wp:positionV relativeFrom="paragraph">
                <wp:posOffset>-204470</wp:posOffset>
              </wp:positionV>
              <wp:extent cx="1988185" cy="349250"/>
              <wp:effectExtent l="0" t="0" r="0" b="0"/>
              <wp:wrapNone/>
              <wp:docPr id="518803227" name="Text Box 3"/>
              <wp:cNvGraphicFramePr/>
              <a:graphic xmlns:a="http://schemas.openxmlformats.org/drawingml/2006/main">
                <a:graphicData uri="http://schemas.microsoft.com/office/word/2010/wordprocessingShape">
                  <wps:wsp>
                    <wps:cNvSpPr txBox="1"/>
                    <wps:spPr>
                      <a:xfrm>
                        <a:off x="0" y="0"/>
                        <a:ext cx="1988185" cy="3492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B4E0393" w14:textId="77777777" w:rsidR="00AC5FF6" w:rsidRPr="000B75DC" w:rsidRDefault="00AC5FF6" w:rsidP="00AC5FF6">
                          <w:pPr>
                            <w:jc w:val="right"/>
                            <w:rPr>
                              <w:sz w:val="18"/>
                              <w:szCs w:val="18"/>
                            </w:rPr>
                          </w:pPr>
                          <w:r w:rsidRPr="000B75DC">
                            <w:rPr>
                              <w:sz w:val="18"/>
                              <w:szCs w:val="18"/>
                            </w:rPr>
                            <w:t xml:space="preserve">Seite </w:t>
                          </w:r>
                          <w:r w:rsidRPr="000B75DC">
                            <w:rPr>
                              <w:sz w:val="18"/>
                              <w:szCs w:val="18"/>
                            </w:rPr>
                            <w:fldChar w:fldCharType="begin"/>
                          </w:r>
                          <w:r w:rsidRPr="000B75DC">
                            <w:rPr>
                              <w:sz w:val="18"/>
                              <w:szCs w:val="18"/>
                            </w:rPr>
                            <w:instrText xml:space="preserve"> Page </w:instrText>
                          </w:r>
                          <w:r w:rsidRPr="000B75DC">
                            <w:rPr>
                              <w:sz w:val="18"/>
                              <w:szCs w:val="18"/>
                            </w:rPr>
                            <w:fldChar w:fldCharType="separate"/>
                          </w:r>
                          <w:r w:rsidR="00A70F8F">
                            <w:rPr>
                              <w:noProof/>
                              <w:sz w:val="18"/>
                              <w:szCs w:val="18"/>
                            </w:rPr>
                            <w:t>2</w:t>
                          </w:r>
                          <w:r w:rsidRPr="000B75DC">
                            <w:rPr>
                              <w:sz w:val="18"/>
                              <w:szCs w:val="18"/>
                            </w:rPr>
                            <w:fldChar w:fldCharType="end"/>
                          </w:r>
                          <w:r>
                            <w:rPr>
                              <w:sz w:val="18"/>
                              <w:szCs w:val="18"/>
                            </w:rPr>
                            <w:t xml:space="preserve"> von </w:t>
                          </w:r>
                          <w:r w:rsidRPr="000B75DC">
                            <w:rPr>
                              <w:sz w:val="18"/>
                              <w:szCs w:val="18"/>
                            </w:rPr>
                            <w:fldChar w:fldCharType="begin"/>
                          </w:r>
                          <w:r w:rsidRPr="000B75DC">
                            <w:rPr>
                              <w:sz w:val="18"/>
                              <w:szCs w:val="18"/>
                            </w:rPr>
                            <w:instrText xml:space="preserve"> NumPages </w:instrText>
                          </w:r>
                          <w:r w:rsidRPr="000B75DC">
                            <w:rPr>
                              <w:sz w:val="18"/>
                              <w:szCs w:val="18"/>
                            </w:rPr>
                            <w:fldChar w:fldCharType="separate"/>
                          </w:r>
                          <w:r w:rsidR="00A70F8F">
                            <w:rPr>
                              <w:noProof/>
                              <w:sz w:val="18"/>
                              <w:szCs w:val="18"/>
                            </w:rPr>
                            <w:t>2</w:t>
                          </w:r>
                          <w:r w:rsidRPr="000B75DC">
                            <w:rPr>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F9DCF" id="_x0000_t202" coordsize="21600,21600" o:spt="202" path="m,l,21600r21600,l21600,xe">
              <v:stroke joinstyle="miter"/>
              <v:path gradientshapeok="t" o:connecttype="rect"/>
            </v:shapetype>
            <v:shape id="Text Box 3" o:spid="_x0000_s1031" type="#_x0000_t202" style="position:absolute;margin-left:333.1pt;margin-top:-16.1pt;width:156.55pt;height: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" filled="f" fillcolor="white [3201]" stroked="f" strokeweight=".5pt">
              <v:textbox>
                <w:txbxContent>
                  <w:p w:rsidR="00AC5FF6" w:rsidRPr="000B75DC" w:rsidRDefault="00AC5FF6" w:rsidP="00AC5FF6">
                    <w:pPr>
                      <w:jc w:val="right"/>
                      <w:rPr>
                        <w:sz w:val="18"/>
                        <w:szCs w:val="18"/>
                      </w:rPr>
                    </w:pPr>
                    <w:r w:rsidRPr="000B75DC">
                      <w:rPr>
                        <w:sz w:val="18"/>
                        <w:szCs w:val="18"/>
                      </w:rPr>
                      <w:t xml:space="preserve">Seite </w:t>
                    </w:r>
                    <w:r w:rsidRPr="000B75DC">
                      <w:rPr>
                        <w:sz w:val="18"/>
                        <w:szCs w:val="18"/>
                      </w:rPr>
                      <w:fldChar w:fldCharType="begin"/>
                    </w:r>
                    <w:r w:rsidRPr="000B75DC">
                      <w:rPr>
                        <w:sz w:val="18"/>
                        <w:szCs w:val="18"/>
                      </w:rPr>
                      <w:instrText xml:space="preserve"> Page </w:instrText>
                    </w:r>
                    <w:r w:rsidRPr="000B75DC">
                      <w:rPr>
                        <w:sz w:val="18"/>
                        <w:szCs w:val="18"/>
                      </w:rPr>
                      <w:fldChar w:fldCharType="separate"/>
                    </w:r>
                    <w:r w:rsidR="00A70F8F">
                      <w:rPr>
                        <w:noProof/>
                        <w:sz w:val="18"/>
                        <w:szCs w:val="18"/>
                      </w:rPr>
                      <w:t>2</w:t>
                    </w:r>
                    <w:r w:rsidRPr="000B75DC">
                      <w:rPr>
                        <w:sz w:val="18"/>
                        <w:szCs w:val="18"/>
                      </w:rPr>
                      <w:fldChar w:fldCharType="end"/>
                    </w:r>
                    <w:r>
                      <w:rPr>
                        <w:sz w:val="18"/>
                        <w:szCs w:val="18"/>
                      </w:rPr>
                      <w:t xml:space="preserve"> von </w:t>
                    </w:r>
                    <w:r w:rsidRPr="000B75DC">
                      <w:rPr>
                        <w:sz w:val="18"/>
                        <w:szCs w:val="18"/>
                      </w:rPr>
                      <w:fldChar w:fldCharType="begin"/>
                    </w:r>
                    <w:r w:rsidRPr="000B75DC">
                      <w:rPr>
                        <w:sz w:val="18"/>
                        <w:szCs w:val="18"/>
                      </w:rPr>
                      <w:instrText xml:space="preserve"> NumPages </w:instrText>
                    </w:r>
                    <w:r w:rsidRPr="000B75DC">
                      <w:rPr>
                        <w:sz w:val="18"/>
                        <w:szCs w:val="18"/>
                      </w:rPr>
                      <w:fldChar w:fldCharType="separate"/>
                    </w:r>
                    <w:r w:rsidR="00A70F8F">
                      <w:rPr>
                        <w:noProof/>
                        <w:sz w:val="18"/>
                        <w:szCs w:val="18"/>
                      </w:rPr>
                      <w:t>2</w:t>
                    </w:r>
                    <w:r w:rsidRPr="000B75DC">
                      <w:rPr>
                        <w:sz w:val="18"/>
                        <w:szCs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FA1B" w14:textId="77777777" w:rsidR="00F70999" w:rsidRDefault="00F36E8A">
    <w:pPr>
      <w:pStyle w:val="Fuzeile"/>
    </w:pPr>
    <w:r>
      <w:rPr>
        <w:noProof/>
        <w:lang w:eastAsia="de-DE"/>
      </w:rPr>
      <mc:AlternateContent>
        <mc:Choice Requires="wps">
          <w:drawing>
            <wp:anchor distT="0" distB="0" distL="114300" distR="114300" simplePos="0" relativeHeight="251672576" behindDoc="0" locked="0" layoutInCell="1" allowOverlap="1" wp14:anchorId="45760345" wp14:editId="5B6853E5">
              <wp:simplePos x="0" y="0"/>
              <wp:positionH relativeFrom="column">
                <wp:posOffset>4231640</wp:posOffset>
              </wp:positionH>
              <wp:positionV relativeFrom="paragraph">
                <wp:posOffset>-203835</wp:posOffset>
              </wp:positionV>
              <wp:extent cx="1988185" cy="349250"/>
              <wp:effectExtent l="0" t="0" r="0" b="0"/>
              <wp:wrapNone/>
              <wp:docPr id="1745567148" name="Text Box 3"/>
              <wp:cNvGraphicFramePr/>
              <a:graphic xmlns:a="http://schemas.openxmlformats.org/drawingml/2006/main">
                <a:graphicData uri="http://schemas.microsoft.com/office/word/2010/wordprocessingShape">
                  <wps:wsp>
                    <wps:cNvSpPr txBox="1"/>
                    <wps:spPr>
                      <a:xfrm>
                        <a:off x="0" y="0"/>
                        <a:ext cx="1988185" cy="3492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94EB7D2" w14:textId="77777777" w:rsidR="00F70999" w:rsidRPr="000B75DC" w:rsidRDefault="00F70999" w:rsidP="00F70999">
                          <w:pPr>
                            <w:jc w:val="right"/>
                            <w:rPr>
                              <w:sz w:val="18"/>
                              <w:szCs w:val="18"/>
                            </w:rPr>
                          </w:pPr>
                          <w:r w:rsidRPr="000B75DC">
                            <w:rPr>
                              <w:sz w:val="18"/>
                              <w:szCs w:val="18"/>
                            </w:rPr>
                            <w:t xml:space="preserve">Seite </w:t>
                          </w:r>
                          <w:r w:rsidRPr="000B75DC">
                            <w:rPr>
                              <w:sz w:val="18"/>
                              <w:szCs w:val="18"/>
                            </w:rPr>
                            <w:fldChar w:fldCharType="begin"/>
                          </w:r>
                          <w:r w:rsidRPr="000B75DC">
                            <w:rPr>
                              <w:sz w:val="18"/>
                              <w:szCs w:val="18"/>
                            </w:rPr>
                            <w:instrText xml:space="preserve"> Page </w:instrText>
                          </w:r>
                          <w:r w:rsidRPr="000B75DC">
                            <w:rPr>
                              <w:sz w:val="18"/>
                              <w:szCs w:val="18"/>
                            </w:rPr>
                            <w:fldChar w:fldCharType="separate"/>
                          </w:r>
                          <w:r w:rsidR="00A70F8F">
                            <w:rPr>
                              <w:sz w:val="18"/>
                              <w:szCs w:val="18"/>
                            </w:rPr>
                            <w:t>1</w:t>
                          </w:r>
                          <w:r w:rsidRPr="000B75DC">
                            <w:rPr>
                              <w:sz w:val="18"/>
                              <w:szCs w:val="18"/>
                            </w:rPr>
                            <w:fldChar w:fldCharType="end"/>
                          </w:r>
                          <w:r w:rsidR="000B75DC">
                            <w:rPr>
                              <w:sz w:val="18"/>
                              <w:szCs w:val="18"/>
                            </w:rPr>
                            <w:t xml:space="preserve"> von </w:t>
                          </w:r>
                          <w:r w:rsidRPr="000B75DC">
                            <w:rPr>
                              <w:sz w:val="18"/>
                              <w:szCs w:val="18"/>
                            </w:rPr>
                            <w:fldChar w:fldCharType="begin"/>
                          </w:r>
                          <w:r w:rsidRPr="000B75DC">
                            <w:rPr>
                              <w:sz w:val="18"/>
                              <w:szCs w:val="18"/>
                            </w:rPr>
                            <w:instrText xml:space="preserve"> NumPages </w:instrText>
                          </w:r>
                          <w:r w:rsidRPr="000B75DC">
                            <w:rPr>
                              <w:sz w:val="18"/>
                              <w:szCs w:val="18"/>
                            </w:rPr>
                            <w:fldChar w:fldCharType="separate"/>
                          </w:r>
                          <w:r w:rsidR="00A70F8F">
                            <w:rPr>
                              <w:sz w:val="18"/>
                              <w:szCs w:val="18"/>
                            </w:rPr>
                            <w:t>2</w:t>
                          </w:r>
                          <w:r w:rsidRPr="000B75DC">
                            <w:rPr>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DE512" id="_x0000_t202" coordsize="21600,21600" o:spt="202" path="m,l,21600r21600,l21600,xe">
              <v:stroke joinstyle="miter"/>
              <v:path gradientshapeok="t" o:connecttype="rect"/>
            </v:shapetype>
            <v:shape id="_x0000_s1032" type="#_x0000_t202" style="position:absolute;margin-left:333.2pt;margin-top:-16.05pt;width:156.5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" filled="f" fillcolor="white [3201]" stroked="f" strokeweight=".5pt">
              <v:textbox>
                <w:txbxContent>
                  <w:p w:rsidR="00F70999" w:rsidRPr="000B75DC" w:rsidRDefault="00F70999" w:rsidP="00F70999">
                    <w:pPr>
                      <w:jc w:val="right"/>
                      <w:rPr>
                        <w:sz w:val="18"/>
                        <w:szCs w:val="18"/>
                      </w:rPr>
                    </w:pPr>
                    <w:r w:rsidRPr="000B75DC">
                      <w:rPr>
                        <w:sz w:val="18"/>
                        <w:szCs w:val="18"/>
                      </w:rPr>
                      <w:t xml:space="preserve">Seite </w:t>
                    </w:r>
                    <w:r w:rsidRPr="000B75DC">
                      <w:rPr>
                        <w:sz w:val="18"/>
                        <w:szCs w:val="18"/>
                      </w:rPr>
                      <w:fldChar w:fldCharType="begin"/>
                    </w:r>
                    <w:r w:rsidRPr="000B75DC">
                      <w:rPr>
                        <w:sz w:val="18"/>
                        <w:szCs w:val="18"/>
                      </w:rPr>
                      <w:instrText xml:space="preserve"> Page </w:instrText>
                    </w:r>
                    <w:r w:rsidRPr="000B75DC">
                      <w:rPr>
                        <w:sz w:val="18"/>
                        <w:szCs w:val="18"/>
                      </w:rPr>
                      <w:fldChar w:fldCharType="separate"/>
                    </w:r>
                    <w:r w:rsidR="00A70F8F">
                      <w:rPr>
                        <w:sz w:val="18"/>
                        <w:szCs w:val="18"/>
                      </w:rPr>
                      <w:t>1</w:t>
                    </w:r>
                    <w:r w:rsidRPr="000B75DC">
                      <w:rPr>
                        <w:sz w:val="18"/>
                        <w:szCs w:val="18"/>
                      </w:rPr>
                      <w:fldChar w:fldCharType="end"/>
                    </w:r>
                    <w:r w:rsidR="000B75DC">
                      <w:rPr>
                        <w:sz w:val="18"/>
                        <w:szCs w:val="18"/>
                      </w:rPr>
                      <w:t xml:space="preserve"> von </w:t>
                    </w:r>
                    <w:r w:rsidRPr="000B75DC">
                      <w:rPr>
                        <w:sz w:val="18"/>
                        <w:szCs w:val="18"/>
                      </w:rPr>
                      <w:fldChar w:fldCharType="begin"/>
                    </w:r>
                    <w:r w:rsidRPr="000B75DC">
                      <w:rPr>
                        <w:sz w:val="18"/>
                        <w:szCs w:val="18"/>
                      </w:rPr>
                      <w:instrText xml:space="preserve"> NumPages </w:instrText>
                    </w:r>
                    <w:r w:rsidRPr="000B75DC">
                      <w:rPr>
                        <w:sz w:val="18"/>
                        <w:szCs w:val="18"/>
                      </w:rPr>
                      <w:fldChar w:fldCharType="separate"/>
                    </w:r>
                    <w:r w:rsidR="00A70F8F">
                      <w:rPr>
                        <w:sz w:val="18"/>
                        <w:szCs w:val="18"/>
                      </w:rPr>
                      <w:t>2</w:t>
                    </w:r>
                    <w:r w:rsidRPr="000B75DC">
                      <w:rPr>
                        <w:sz w:val="18"/>
                        <w:szCs w:val="18"/>
                      </w:rPr>
                      <w:fldChar w:fldCharType="end"/>
                    </w:r>
                  </w:p>
                </w:txbxContent>
              </v:textbox>
            </v:shape>
          </w:pict>
        </mc:Fallback>
      </mc:AlternateContent>
    </w:r>
    <w:r w:rsidR="00F70999">
      <w:rPr>
        <w:noProof/>
        <w:lang w:eastAsia="de-DE"/>
      </w:rPr>
      <mc:AlternateContent>
        <mc:Choice Requires="wps">
          <w:drawing>
            <wp:anchor distT="0" distB="0" distL="114300" distR="114300" simplePos="0" relativeHeight="251676672" behindDoc="1" locked="0" layoutInCell="1" allowOverlap="1" wp14:anchorId="4C674C43" wp14:editId="31E5788A">
              <wp:simplePos x="0" y="0"/>
              <wp:positionH relativeFrom="column">
                <wp:posOffset>-720090</wp:posOffset>
              </wp:positionH>
              <wp:positionV relativeFrom="paragraph">
                <wp:posOffset>444183</wp:posOffset>
              </wp:positionV>
              <wp:extent cx="7560310" cy="1887220"/>
              <wp:effectExtent l="0" t="0" r="2540" b="0"/>
              <wp:wrapNone/>
              <wp:docPr id="1141907666" name="Rectangle 2"/>
              <wp:cNvGraphicFramePr/>
              <a:graphic xmlns:a="http://schemas.openxmlformats.org/drawingml/2006/main">
                <a:graphicData uri="http://schemas.microsoft.com/office/word/2010/wordprocessingShape">
                  <wps:wsp>
                    <wps:cNvSpPr/>
                    <wps:spPr>
                      <a:xfrm>
                        <a:off x="0" y="0"/>
                        <a:ext cx="7560310" cy="1887220"/>
                      </a:xfrm>
                      <a:prstGeom prst="rect">
                        <a:avLst/>
                      </a:prstGeom>
                      <a:solidFill>
                        <a:srgbClr val="F8EE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3341F" id="Rectangle 2" o:spid="_x0000_s1026" style="position:absolute;margin-left:-56.7pt;margin-top:35pt;width:595.3pt;height:148.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" fillcolor="#f8ee07"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9BE0" w14:textId="77777777" w:rsidR="004B7626" w:rsidRDefault="004B7626" w:rsidP="0045430B">
      <w:r>
        <w:separator/>
      </w:r>
    </w:p>
  </w:footnote>
  <w:footnote w:type="continuationSeparator" w:id="0">
    <w:p w14:paraId="1C087210" w14:textId="77777777" w:rsidR="004B7626" w:rsidRDefault="004B7626" w:rsidP="0045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46FE" w14:textId="77777777" w:rsidR="004B3AF4" w:rsidRPr="00D74943" w:rsidRDefault="00A70F8F" w:rsidP="00AC5FF6">
    <w:pPr>
      <w:pStyle w:val="Kopfzeile"/>
      <w:spacing w:after="686"/>
      <w:rPr>
        <w:szCs w:val="18"/>
        <w:lang w:val="en-US"/>
      </w:rPr>
    </w:pPr>
    <w:proofErr w:type="spellStart"/>
    <w:r w:rsidRPr="00D74943">
      <w:rPr>
        <w:szCs w:val="18"/>
        <w:lang w:val="en-US"/>
      </w:rPr>
      <w:t>Anleitung</w:t>
    </w:r>
    <w:proofErr w:type="spellEnd"/>
    <w:r w:rsidR="00AC5FF6" w:rsidRPr="00D74943">
      <w:rPr>
        <w:szCs w:val="18"/>
        <w:lang w:val="en-US"/>
      </w:rPr>
      <w:t xml:space="preserve"> </w:t>
    </w:r>
    <w:r w:rsidR="00AC5FF6">
      <w:rPr>
        <w:szCs w:val="18"/>
      </w:rPr>
      <w:fldChar w:fldCharType="begin"/>
    </w:r>
    <w:r w:rsidR="00AC5FF6" w:rsidRPr="00D74943">
      <w:rPr>
        <w:szCs w:val="18"/>
        <w:lang w:val="en-US"/>
      </w:rPr>
      <w:instrText xml:space="preserve"> REF bkmHausmitteilungNummer \h </w:instrText>
    </w:r>
    <w:r w:rsidR="00AC5FF6">
      <w:rPr>
        <w:szCs w:val="18"/>
      </w:rPr>
    </w:r>
    <w:r w:rsidR="00AC5FF6">
      <w:rPr>
        <w:szCs w:val="18"/>
      </w:rPr>
      <w:fldChar w:fldCharType="separate"/>
    </w:r>
    <w:sdt>
      <w:sdtPr>
        <w:alias w:val="Hausmmitteilung Nummer"/>
        <w:tag w:val="Hausmmitteilung Nummer"/>
        <w:id w:val="1881438394"/>
        <w:lock w:val="sdtLocked"/>
        <w:placeholder>
          <w:docPart w:val="897D21E78C92414D80DE5DC00DC1AFE3"/>
        </w:placeholder>
        <w:text/>
      </w:sdtPr>
      <w:sdtContent>
        <w:proofErr w:type="spellStart"/>
        <w:r w:rsidR="00A40040">
          <w:t>Mootimeter</w:t>
        </w:r>
        <w:proofErr w:type="spellEnd"/>
        <w:r w:rsidR="00A40040">
          <w:t xml:space="preserve"> konfigurieren und nutzen</w:t>
        </w:r>
      </w:sdtContent>
    </w:sdt>
    <w:r w:rsidR="00257719" w:rsidRPr="00D74943">
      <w:rPr>
        <w:lang w:val="en-US"/>
      </w:rPr>
      <w:t xml:space="preserve"> </w:t>
    </w:r>
    <w:r w:rsidR="00AC5FF6">
      <w:rPr>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50FC" w14:textId="77777777" w:rsidR="0045430B" w:rsidRPr="00AC5FF6" w:rsidRDefault="000B75DC" w:rsidP="00AC5FF6">
    <w:pPr>
      <w:pStyle w:val="Kopfzeile"/>
      <w:tabs>
        <w:tab w:val="clear" w:pos="4536"/>
        <w:tab w:val="clear" w:pos="9072"/>
        <w:tab w:val="left" w:pos="4479"/>
      </w:tabs>
      <w:spacing w:before="720" w:after="0"/>
    </w:pPr>
    <w:r>
      <w:rPr>
        <w:noProof/>
        <w:lang w:eastAsia="de-DE"/>
      </w:rPr>
      <mc:AlternateContent>
        <mc:Choice Requires="wps">
          <w:drawing>
            <wp:anchor distT="0" distB="0" distL="114300" distR="114300" simplePos="0" relativeHeight="251651065" behindDoc="1" locked="0" layoutInCell="1" allowOverlap="1" wp14:anchorId="2E7A7E28" wp14:editId="2C4683B3">
              <wp:simplePos x="0" y="0"/>
              <wp:positionH relativeFrom="column">
                <wp:posOffset>-720090</wp:posOffset>
              </wp:positionH>
              <wp:positionV relativeFrom="paragraph">
                <wp:posOffset>-13648</wp:posOffset>
              </wp:positionV>
              <wp:extent cx="7560310" cy="2504364"/>
              <wp:effectExtent l="0" t="0" r="2540" b="0"/>
              <wp:wrapNone/>
              <wp:docPr id="766381864" name="Rectangle 2"/>
              <wp:cNvGraphicFramePr/>
              <a:graphic xmlns:a="http://schemas.openxmlformats.org/drawingml/2006/main">
                <a:graphicData uri="http://schemas.microsoft.com/office/word/2010/wordprocessingShape">
                  <wps:wsp>
                    <wps:cNvSpPr/>
                    <wps:spPr>
                      <a:xfrm>
                        <a:off x="0" y="0"/>
                        <a:ext cx="7560310" cy="2504364"/>
                      </a:xfrm>
                      <a:prstGeom prst="rect">
                        <a:avLst/>
                      </a:prstGeom>
                      <a:solidFill>
                        <a:srgbClr val="F8EE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4885A" id="Rectangle 2" o:spid="_x0000_s1026" style="position:absolute;margin-left:-56.7pt;margin-top:-1.05pt;width:595.3pt;height:197.2pt;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" fillcolor="#f8ee07" stroked="f" strokeweight="1pt"/>
          </w:pict>
        </mc:Fallback>
      </mc:AlternateContent>
    </w:r>
    <w:r w:rsidRPr="004B3AF4">
      <w:rPr>
        <w:noProof/>
        <w:lang w:eastAsia="de-DE"/>
      </w:rPr>
      <w:drawing>
        <wp:inline distT="0" distB="0" distL="0" distR="0" wp14:anchorId="2837223A" wp14:editId="6628C763">
          <wp:extent cx="2245320" cy="486000"/>
          <wp:effectExtent l="0" t="0" r="3175" b="9525"/>
          <wp:docPr id="788658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85552" name="Picture 2" descr="Logo Baden-Württember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45320" cy="486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947C6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42AC6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E20F9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D803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602F4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A6B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2D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A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5B6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AD471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82C4168"/>
    <w:multiLevelType w:val="multilevel"/>
    <w:tmpl w:val="C6A2DC76"/>
    <w:styleLink w:val="NummerierungFormat"/>
    <w:lvl w:ilvl="0">
      <w:start w:val="1"/>
      <w:numFmt w:val="decimal"/>
      <w:pStyle w:val="Numerierung"/>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3600942"/>
    <w:multiLevelType w:val="multilevel"/>
    <w:tmpl w:val="81366754"/>
    <w:lvl w:ilvl="0">
      <w:start w:val="1"/>
      <w:numFmt w:val="decimal"/>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EBA0FBE"/>
    <w:multiLevelType w:val="hybridMultilevel"/>
    <w:tmpl w:val="4D82E3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2AF70EE"/>
    <w:multiLevelType w:val="hybridMultilevel"/>
    <w:tmpl w:val="63484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9874637">
    <w:abstractNumId w:val="9"/>
  </w:num>
  <w:num w:numId="2" w16cid:durableId="327828407">
    <w:abstractNumId w:val="7"/>
  </w:num>
  <w:num w:numId="3" w16cid:durableId="1374306106">
    <w:abstractNumId w:val="6"/>
  </w:num>
  <w:num w:numId="4" w16cid:durableId="1894389135">
    <w:abstractNumId w:val="5"/>
  </w:num>
  <w:num w:numId="5" w16cid:durableId="186188286">
    <w:abstractNumId w:val="4"/>
  </w:num>
  <w:num w:numId="6" w16cid:durableId="1449161874">
    <w:abstractNumId w:val="8"/>
  </w:num>
  <w:num w:numId="7" w16cid:durableId="146091183">
    <w:abstractNumId w:val="3"/>
  </w:num>
  <w:num w:numId="8" w16cid:durableId="464079464">
    <w:abstractNumId w:val="2"/>
  </w:num>
  <w:num w:numId="9" w16cid:durableId="1819879979">
    <w:abstractNumId w:val="1"/>
  </w:num>
  <w:num w:numId="10" w16cid:durableId="1059744030">
    <w:abstractNumId w:val="0"/>
  </w:num>
  <w:num w:numId="11" w16cid:durableId="633101055">
    <w:abstractNumId w:val="13"/>
  </w:num>
  <w:num w:numId="12" w16cid:durableId="2059471450">
    <w:abstractNumId w:val="13"/>
  </w:num>
  <w:num w:numId="13" w16cid:durableId="864365009">
    <w:abstractNumId w:val="11"/>
  </w:num>
  <w:num w:numId="14" w16cid:durableId="639110773">
    <w:abstractNumId w:val="10"/>
  </w:num>
  <w:num w:numId="15" w16cid:durableId="1442993271">
    <w:abstractNumId w:val="12"/>
  </w:num>
  <w:num w:numId="16" w16cid:durableId="524173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defaultTableStyle w:val="Tabellenvorlage"/>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90"/>
    <w:rsid w:val="0004526D"/>
    <w:rsid w:val="00096F90"/>
    <w:rsid w:val="000A045C"/>
    <w:rsid w:val="000B6018"/>
    <w:rsid w:val="000B75DC"/>
    <w:rsid w:val="000C0B7A"/>
    <w:rsid w:val="000E4F91"/>
    <w:rsid w:val="00111AE1"/>
    <w:rsid w:val="00127344"/>
    <w:rsid w:val="00150A5A"/>
    <w:rsid w:val="001E3C9C"/>
    <w:rsid w:val="00215AA9"/>
    <w:rsid w:val="00246C85"/>
    <w:rsid w:val="00257719"/>
    <w:rsid w:val="00262A55"/>
    <w:rsid w:val="002C734F"/>
    <w:rsid w:val="0033750F"/>
    <w:rsid w:val="00370904"/>
    <w:rsid w:val="003A34AE"/>
    <w:rsid w:val="003B4DD0"/>
    <w:rsid w:val="0040700C"/>
    <w:rsid w:val="00412BA5"/>
    <w:rsid w:val="00420E7D"/>
    <w:rsid w:val="0043312A"/>
    <w:rsid w:val="00442D15"/>
    <w:rsid w:val="0045430B"/>
    <w:rsid w:val="004653C1"/>
    <w:rsid w:val="004972E6"/>
    <w:rsid w:val="004A600C"/>
    <w:rsid w:val="004B3660"/>
    <w:rsid w:val="004B3AF4"/>
    <w:rsid w:val="004B7626"/>
    <w:rsid w:val="004C277E"/>
    <w:rsid w:val="004E1088"/>
    <w:rsid w:val="004F4655"/>
    <w:rsid w:val="005037B3"/>
    <w:rsid w:val="00506820"/>
    <w:rsid w:val="00596394"/>
    <w:rsid w:val="005B65D6"/>
    <w:rsid w:val="005E0BF1"/>
    <w:rsid w:val="005E764B"/>
    <w:rsid w:val="005F2C88"/>
    <w:rsid w:val="005F626E"/>
    <w:rsid w:val="006071A5"/>
    <w:rsid w:val="00614BFE"/>
    <w:rsid w:val="006159CA"/>
    <w:rsid w:val="006306D8"/>
    <w:rsid w:val="00640250"/>
    <w:rsid w:val="006449E6"/>
    <w:rsid w:val="00652575"/>
    <w:rsid w:val="00671C96"/>
    <w:rsid w:val="0067381D"/>
    <w:rsid w:val="00676990"/>
    <w:rsid w:val="006932E0"/>
    <w:rsid w:val="00695782"/>
    <w:rsid w:val="006A66EB"/>
    <w:rsid w:val="006C5947"/>
    <w:rsid w:val="006D0109"/>
    <w:rsid w:val="006D0778"/>
    <w:rsid w:val="006D0890"/>
    <w:rsid w:val="006D455D"/>
    <w:rsid w:val="00715FA3"/>
    <w:rsid w:val="00740EF6"/>
    <w:rsid w:val="007A6567"/>
    <w:rsid w:val="007D0880"/>
    <w:rsid w:val="007F5329"/>
    <w:rsid w:val="008211A4"/>
    <w:rsid w:val="0082516C"/>
    <w:rsid w:val="00864509"/>
    <w:rsid w:val="00877977"/>
    <w:rsid w:val="008967D0"/>
    <w:rsid w:val="008E04BF"/>
    <w:rsid w:val="008F50F3"/>
    <w:rsid w:val="0095782B"/>
    <w:rsid w:val="0096754A"/>
    <w:rsid w:val="009A02B0"/>
    <w:rsid w:val="009A4629"/>
    <w:rsid w:val="009B3A91"/>
    <w:rsid w:val="009D1861"/>
    <w:rsid w:val="009D432F"/>
    <w:rsid w:val="009F6247"/>
    <w:rsid w:val="00A10284"/>
    <w:rsid w:val="00A40040"/>
    <w:rsid w:val="00A50BCA"/>
    <w:rsid w:val="00A70F8F"/>
    <w:rsid w:val="00A76554"/>
    <w:rsid w:val="00A85475"/>
    <w:rsid w:val="00AC5FF6"/>
    <w:rsid w:val="00AD22DC"/>
    <w:rsid w:val="00AF79C3"/>
    <w:rsid w:val="00B03701"/>
    <w:rsid w:val="00B254DA"/>
    <w:rsid w:val="00B5323D"/>
    <w:rsid w:val="00C004F3"/>
    <w:rsid w:val="00C01F22"/>
    <w:rsid w:val="00C14520"/>
    <w:rsid w:val="00C57FE6"/>
    <w:rsid w:val="00C67696"/>
    <w:rsid w:val="00C71389"/>
    <w:rsid w:val="00C76C2B"/>
    <w:rsid w:val="00C91F38"/>
    <w:rsid w:val="00CA01A4"/>
    <w:rsid w:val="00CB283F"/>
    <w:rsid w:val="00CB3724"/>
    <w:rsid w:val="00CC79AC"/>
    <w:rsid w:val="00CD5B52"/>
    <w:rsid w:val="00D27B4F"/>
    <w:rsid w:val="00D41C15"/>
    <w:rsid w:val="00D50337"/>
    <w:rsid w:val="00D74943"/>
    <w:rsid w:val="00D90A50"/>
    <w:rsid w:val="00DB342E"/>
    <w:rsid w:val="00DB4B69"/>
    <w:rsid w:val="00E54E74"/>
    <w:rsid w:val="00EA2001"/>
    <w:rsid w:val="00EA5E02"/>
    <w:rsid w:val="00EF57A9"/>
    <w:rsid w:val="00F26950"/>
    <w:rsid w:val="00F36B86"/>
    <w:rsid w:val="00F36E8A"/>
    <w:rsid w:val="00F600EA"/>
    <w:rsid w:val="00F70999"/>
    <w:rsid w:val="00F72CFE"/>
    <w:rsid w:val="00FB6570"/>
    <w:rsid w:val="00FD1A5A"/>
    <w:rsid w:val="00FE614D"/>
    <w:rsid w:val="00FF69F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2FD06"/>
  <w15:chartTrackingRefBased/>
  <w15:docId w15:val="{3A067B3E-243F-48B2-9FBB-B176DA4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1389"/>
    <w:pPr>
      <w:tabs>
        <w:tab w:val="left" w:pos="0"/>
        <w:tab w:val="center" w:pos="4820"/>
        <w:tab w:val="right" w:pos="9639"/>
      </w:tabs>
      <w:spacing w:after="120" w:line="240" w:lineRule="auto"/>
    </w:pPr>
    <w:rPr>
      <w:color w:val="000000" w:themeColor="text1"/>
      <w:sz w:val="22"/>
    </w:rPr>
  </w:style>
  <w:style w:type="paragraph" w:styleId="berschrift1">
    <w:name w:val="heading 1"/>
    <w:basedOn w:val="Standard"/>
    <w:next w:val="Standard"/>
    <w:link w:val="berschrift1Zchn"/>
    <w:uiPriority w:val="9"/>
    <w:unhideWhenUsed/>
    <w:qFormat/>
    <w:rsid w:val="00AC5FF6"/>
    <w:pPr>
      <w:spacing w:before="840" w:after="280"/>
      <w:outlineLvl w:val="0"/>
    </w:pPr>
    <w:rPr>
      <w:b/>
      <w:sz w:val="32"/>
      <w:szCs w:val="32"/>
    </w:rPr>
  </w:style>
  <w:style w:type="paragraph" w:styleId="berschrift2">
    <w:name w:val="heading 2"/>
    <w:basedOn w:val="Standard"/>
    <w:next w:val="Standard"/>
    <w:link w:val="berschrift2Zchn"/>
    <w:uiPriority w:val="9"/>
    <w:unhideWhenUsed/>
    <w:qFormat/>
    <w:rsid w:val="00F36E8A"/>
    <w:pPr>
      <w:outlineLvl w:val="1"/>
    </w:pPr>
    <w:rPr>
      <w:b/>
      <w:bCs/>
      <w:szCs w:val="22"/>
    </w:rPr>
  </w:style>
  <w:style w:type="paragraph" w:styleId="berschrift3">
    <w:name w:val="heading 3"/>
    <w:basedOn w:val="Standard"/>
    <w:next w:val="Standard"/>
    <w:link w:val="berschrift3Zchn"/>
    <w:uiPriority w:val="9"/>
    <w:semiHidden/>
    <w:unhideWhenUsed/>
    <w:qFormat/>
    <w:rsid w:val="00096F90"/>
    <w:pPr>
      <w:keepNext/>
      <w:keepLines/>
      <w:spacing w:before="160" w:after="80"/>
      <w:outlineLvl w:val="2"/>
    </w:pPr>
    <w:rPr>
      <w:rFonts w:eastAsiaTheme="majorEastAsia" w:cstheme="majorBidi"/>
      <w:color w:val="B9B105" w:themeColor="accent1" w:themeShade="BF"/>
      <w:sz w:val="28"/>
      <w:szCs w:val="28"/>
    </w:rPr>
  </w:style>
  <w:style w:type="paragraph" w:styleId="berschrift4">
    <w:name w:val="heading 4"/>
    <w:basedOn w:val="berschrift3"/>
    <w:next w:val="Standard"/>
    <w:link w:val="berschrift4Zchn"/>
    <w:uiPriority w:val="9"/>
    <w:unhideWhenUsed/>
    <w:qFormat/>
    <w:rsid w:val="000E4F91"/>
    <w:pPr>
      <w:keepNext w:val="0"/>
      <w:keepLines w:val="0"/>
      <w:spacing w:before="0" w:after="220"/>
      <w:outlineLvl w:val="3"/>
    </w:pPr>
    <w:rPr>
      <w:rFonts w:eastAsiaTheme="minorEastAsia" w:cstheme="minorBidi"/>
      <w:b/>
      <w:color w:val="000000" w:themeColor="text1"/>
      <w:sz w:val="22"/>
      <w:szCs w:val="22"/>
    </w:rPr>
  </w:style>
  <w:style w:type="paragraph" w:styleId="berschrift5">
    <w:name w:val="heading 5"/>
    <w:basedOn w:val="berschrift4"/>
    <w:next w:val="Standard"/>
    <w:link w:val="berschrift5Zchn"/>
    <w:uiPriority w:val="9"/>
    <w:semiHidden/>
    <w:qFormat/>
    <w:rsid w:val="000E4F91"/>
    <w:pPr>
      <w:outlineLvl w:val="4"/>
    </w:pPr>
  </w:style>
  <w:style w:type="paragraph" w:styleId="berschrift6">
    <w:name w:val="heading 6"/>
    <w:basedOn w:val="berschrift5"/>
    <w:next w:val="Standard"/>
    <w:link w:val="berschrift6Zchn"/>
    <w:uiPriority w:val="9"/>
    <w:semiHidden/>
    <w:qFormat/>
    <w:rsid w:val="000E4F91"/>
    <w:pPr>
      <w:outlineLvl w:val="5"/>
    </w:pPr>
  </w:style>
  <w:style w:type="paragraph" w:styleId="berschrift7">
    <w:name w:val="heading 7"/>
    <w:basedOn w:val="berschrift6"/>
    <w:next w:val="Standard"/>
    <w:link w:val="berschrift7Zchn"/>
    <w:uiPriority w:val="9"/>
    <w:semiHidden/>
    <w:qFormat/>
    <w:rsid w:val="000E4F91"/>
    <w:pPr>
      <w:outlineLvl w:val="6"/>
    </w:pPr>
  </w:style>
  <w:style w:type="paragraph" w:styleId="berschrift8">
    <w:name w:val="heading 8"/>
    <w:basedOn w:val="berschrift7"/>
    <w:next w:val="Standard"/>
    <w:link w:val="berschrift8Zchn"/>
    <w:uiPriority w:val="9"/>
    <w:semiHidden/>
    <w:qFormat/>
    <w:rsid w:val="000E4F91"/>
    <w:pPr>
      <w:outlineLvl w:val="7"/>
    </w:pPr>
  </w:style>
  <w:style w:type="paragraph" w:styleId="berschrift9">
    <w:name w:val="heading 9"/>
    <w:basedOn w:val="berschrift8"/>
    <w:next w:val="Standard"/>
    <w:link w:val="berschrift9Zchn"/>
    <w:uiPriority w:val="9"/>
    <w:semiHidden/>
    <w:qFormat/>
    <w:rsid w:val="000E4F91"/>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5FF6"/>
    <w:rPr>
      <w:b/>
      <w:color w:val="000000" w:themeColor="text1"/>
      <w:sz w:val="32"/>
      <w:szCs w:val="32"/>
    </w:rPr>
  </w:style>
  <w:style w:type="character" w:customStyle="1" w:styleId="berschrift2Zchn">
    <w:name w:val="Überschrift 2 Zchn"/>
    <w:basedOn w:val="Absatz-Standardschriftart"/>
    <w:link w:val="berschrift2"/>
    <w:uiPriority w:val="9"/>
    <w:rsid w:val="00F36E8A"/>
    <w:rPr>
      <w:b/>
      <w:bCs/>
      <w:color w:val="000000" w:themeColor="text1"/>
      <w:sz w:val="22"/>
      <w:szCs w:val="22"/>
      <w:lang w:val="de-DE"/>
    </w:rPr>
  </w:style>
  <w:style w:type="character" w:customStyle="1" w:styleId="berschrift3Zchn">
    <w:name w:val="Überschrift 3 Zchn"/>
    <w:basedOn w:val="Absatz-Standardschriftart"/>
    <w:link w:val="berschrift3"/>
    <w:uiPriority w:val="9"/>
    <w:semiHidden/>
    <w:rsid w:val="00096F90"/>
    <w:rPr>
      <w:rFonts w:eastAsiaTheme="majorEastAsia" w:cstheme="majorBidi"/>
      <w:color w:val="B9B105" w:themeColor="accent1" w:themeShade="BF"/>
      <w:sz w:val="28"/>
      <w:szCs w:val="28"/>
      <w:lang w:val="de-DE"/>
    </w:rPr>
  </w:style>
  <w:style w:type="character" w:customStyle="1" w:styleId="berschrift4Zchn">
    <w:name w:val="Überschrift 4 Zchn"/>
    <w:basedOn w:val="Absatz-Standardschriftart"/>
    <w:link w:val="berschrift4"/>
    <w:uiPriority w:val="9"/>
    <w:rsid w:val="000E4F91"/>
    <w:rPr>
      <w:b/>
      <w:color w:val="000000" w:themeColor="text1"/>
      <w:sz w:val="22"/>
      <w:szCs w:val="22"/>
    </w:rPr>
  </w:style>
  <w:style w:type="character" w:customStyle="1" w:styleId="berschrift5Zchn">
    <w:name w:val="Überschrift 5 Zchn"/>
    <w:basedOn w:val="Absatz-Standardschriftart"/>
    <w:link w:val="berschrift5"/>
    <w:uiPriority w:val="9"/>
    <w:semiHidden/>
    <w:rsid w:val="000E4F91"/>
    <w:rPr>
      <w:b/>
      <w:color w:val="000000" w:themeColor="text1"/>
      <w:sz w:val="22"/>
      <w:szCs w:val="22"/>
    </w:rPr>
  </w:style>
  <w:style w:type="character" w:customStyle="1" w:styleId="berschrift6Zchn">
    <w:name w:val="Überschrift 6 Zchn"/>
    <w:basedOn w:val="Absatz-Standardschriftart"/>
    <w:link w:val="berschrift6"/>
    <w:uiPriority w:val="9"/>
    <w:semiHidden/>
    <w:rsid w:val="000E4F91"/>
    <w:rPr>
      <w:b/>
      <w:color w:val="000000" w:themeColor="text1"/>
      <w:sz w:val="22"/>
      <w:szCs w:val="22"/>
    </w:rPr>
  </w:style>
  <w:style w:type="character" w:customStyle="1" w:styleId="berschrift7Zchn">
    <w:name w:val="Überschrift 7 Zchn"/>
    <w:basedOn w:val="Absatz-Standardschriftart"/>
    <w:link w:val="berschrift7"/>
    <w:uiPriority w:val="9"/>
    <w:semiHidden/>
    <w:rsid w:val="000E4F91"/>
    <w:rPr>
      <w:b/>
      <w:color w:val="000000" w:themeColor="text1"/>
      <w:sz w:val="22"/>
      <w:szCs w:val="22"/>
    </w:rPr>
  </w:style>
  <w:style w:type="character" w:customStyle="1" w:styleId="berschrift8Zchn">
    <w:name w:val="Überschrift 8 Zchn"/>
    <w:basedOn w:val="Absatz-Standardschriftart"/>
    <w:link w:val="berschrift8"/>
    <w:uiPriority w:val="9"/>
    <w:semiHidden/>
    <w:rsid w:val="000E4F91"/>
    <w:rPr>
      <w:b/>
      <w:color w:val="000000" w:themeColor="text1"/>
      <w:sz w:val="22"/>
      <w:szCs w:val="22"/>
    </w:rPr>
  </w:style>
  <w:style w:type="character" w:customStyle="1" w:styleId="berschrift9Zchn">
    <w:name w:val="Überschrift 9 Zchn"/>
    <w:basedOn w:val="Absatz-Standardschriftart"/>
    <w:link w:val="berschrift9"/>
    <w:uiPriority w:val="9"/>
    <w:semiHidden/>
    <w:rsid w:val="000E4F91"/>
    <w:rPr>
      <w:b/>
      <w:color w:val="000000" w:themeColor="text1"/>
      <w:sz w:val="22"/>
      <w:szCs w:val="22"/>
    </w:rPr>
  </w:style>
  <w:style w:type="paragraph" w:styleId="Titel">
    <w:name w:val="Title"/>
    <w:basedOn w:val="Standard"/>
    <w:next w:val="Standard"/>
    <w:link w:val="TitelZchn"/>
    <w:qFormat/>
    <w:rsid w:val="00F36E8A"/>
    <w:pPr>
      <w:spacing w:before="440" w:after="200" w:line="260" w:lineRule="atLeast"/>
    </w:pPr>
    <w:rPr>
      <w:rFonts w:ascii="BaWue Serif" w:hAnsi="BaWue Serif"/>
      <w:b/>
      <w:bCs/>
      <w:sz w:val="51"/>
      <w:szCs w:val="51"/>
    </w:rPr>
  </w:style>
  <w:style w:type="character" w:customStyle="1" w:styleId="TitelZchn">
    <w:name w:val="Titel Zchn"/>
    <w:basedOn w:val="Absatz-Standardschriftart"/>
    <w:link w:val="Titel"/>
    <w:rsid w:val="00F36E8A"/>
    <w:rPr>
      <w:rFonts w:ascii="BaWue Serif" w:hAnsi="BaWue Serif"/>
      <w:b/>
      <w:bCs/>
      <w:color w:val="000000" w:themeColor="text1"/>
      <w:sz w:val="51"/>
      <w:szCs w:val="51"/>
    </w:rPr>
  </w:style>
  <w:style w:type="paragraph" w:styleId="Untertitel">
    <w:name w:val="Subtitle"/>
    <w:basedOn w:val="Standard"/>
    <w:next w:val="Standard"/>
    <w:link w:val="UntertitelZchn"/>
    <w:uiPriority w:val="11"/>
    <w:semiHidden/>
    <w:qFormat/>
    <w:rsid w:val="00096F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4E1088"/>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semiHidden/>
    <w:qFormat/>
    <w:rsid w:val="00096F90"/>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7A6567"/>
    <w:rPr>
      <w:i/>
      <w:iCs/>
      <w:color w:val="404040" w:themeColor="text1" w:themeTint="BF"/>
      <w:sz w:val="22"/>
      <w:lang w:val="de-DE"/>
    </w:rPr>
  </w:style>
  <w:style w:type="paragraph" w:styleId="Listenabsatz">
    <w:name w:val="List Paragraph"/>
    <w:basedOn w:val="Standard"/>
    <w:uiPriority w:val="34"/>
    <w:qFormat/>
    <w:rsid w:val="000E4F91"/>
    <w:pPr>
      <w:numPr>
        <w:numId w:val="12"/>
      </w:numPr>
      <w:spacing w:after="220"/>
    </w:pPr>
  </w:style>
  <w:style w:type="character" w:styleId="IntensiveHervorhebung">
    <w:name w:val="Intense Emphasis"/>
    <w:basedOn w:val="Absatz-Standardschriftart"/>
    <w:uiPriority w:val="21"/>
    <w:semiHidden/>
    <w:qFormat/>
    <w:rsid w:val="00096F90"/>
    <w:rPr>
      <w:i/>
      <w:iCs/>
      <w:color w:val="B9B105" w:themeColor="accent1" w:themeShade="BF"/>
      <w:lang w:val="de-DE"/>
    </w:rPr>
  </w:style>
  <w:style w:type="paragraph" w:styleId="IntensivesZitat">
    <w:name w:val="Intense Quote"/>
    <w:basedOn w:val="Standard"/>
    <w:next w:val="Standard"/>
    <w:link w:val="IntensivesZitatZchn"/>
    <w:uiPriority w:val="30"/>
    <w:semiHidden/>
    <w:qFormat/>
    <w:rsid w:val="00096F90"/>
    <w:pPr>
      <w:pBdr>
        <w:top w:val="single" w:sz="4" w:space="10" w:color="B9B105" w:themeColor="accent1" w:themeShade="BF"/>
        <w:bottom w:val="single" w:sz="4" w:space="10" w:color="B9B105" w:themeColor="accent1" w:themeShade="BF"/>
      </w:pBdr>
      <w:spacing w:before="360" w:after="360"/>
      <w:ind w:left="864" w:right="864"/>
      <w:jc w:val="center"/>
    </w:pPr>
    <w:rPr>
      <w:i/>
      <w:iCs/>
      <w:color w:val="B9B105" w:themeColor="accent1" w:themeShade="BF"/>
    </w:rPr>
  </w:style>
  <w:style w:type="character" w:customStyle="1" w:styleId="IntensivesZitatZchn">
    <w:name w:val="Intensives Zitat Zchn"/>
    <w:basedOn w:val="Absatz-Standardschriftart"/>
    <w:link w:val="IntensivesZitat"/>
    <w:uiPriority w:val="30"/>
    <w:semiHidden/>
    <w:rsid w:val="007A6567"/>
    <w:rPr>
      <w:i/>
      <w:iCs/>
      <w:color w:val="B9B105" w:themeColor="accent1" w:themeShade="BF"/>
      <w:sz w:val="22"/>
      <w:lang w:val="de-DE"/>
    </w:rPr>
  </w:style>
  <w:style w:type="character" w:styleId="IntensiverVerweis">
    <w:name w:val="Intense Reference"/>
    <w:basedOn w:val="Absatz-Standardschriftart"/>
    <w:uiPriority w:val="32"/>
    <w:semiHidden/>
    <w:qFormat/>
    <w:rsid w:val="00096F90"/>
    <w:rPr>
      <w:b/>
      <w:bCs/>
      <w:smallCaps/>
      <w:color w:val="B9B105" w:themeColor="accent1" w:themeShade="BF"/>
      <w:spacing w:val="5"/>
      <w:lang w:val="de-DE"/>
    </w:rPr>
  </w:style>
  <w:style w:type="paragraph" w:styleId="Kopfzeile">
    <w:name w:val="header"/>
    <w:basedOn w:val="Standard"/>
    <w:link w:val="KopfzeileZchn"/>
    <w:uiPriority w:val="99"/>
    <w:semiHidden/>
    <w:rsid w:val="0045430B"/>
    <w:pPr>
      <w:tabs>
        <w:tab w:val="center" w:pos="4536"/>
        <w:tab w:val="right" w:pos="9072"/>
      </w:tabs>
      <w:spacing w:before="540" w:after="960" w:line="240" w:lineRule="atLeast"/>
    </w:pPr>
    <w:rPr>
      <w:rFonts w:ascii="BaWue Sans" w:hAnsi="BaWue Sans"/>
      <w:sz w:val="18"/>
    </w:rPr>
  </w:style>
  <w:style w:type="character" w:customStyle="1" w:styleId="KopfzeileZchn">
    <w:name w:val="Kopfzeile Zchn"/>
    <w:basedOn w:val="Absatz-Standardschriftart"/>
    <w:link w:val="Kopfzeile"/>
    <w:uiPriority w:val="99"/>
    <w:semiHidden/>
    <w:rsid w:val="007A6567"/>
    <w:rPr>
      <w:rFonts w:ascii="BaWue Sans" w:hAnsi="BaWue Sans"/>
      <w:color w:val="000000" w:themeColor="text1"/>
      <w:sz w:val="18"/>
    </w:rPr>
  </w:style>
  <w:style w:type="paragraph" w:styleId="Fuzeile">
    <w:name w:val="footer"/>
    <w:basedOn w:val="Standard"/>
    <w:link w:val="FuzeileZchn"/>
    <w:uiPriority w:val="99"/>
    <w:semiHidden/>
    <w:rsid w:val="0045430B"/>
    <w:pPr>
      <w:tabs>
        <w:tab w:val="center" w:pos="4536"/>
        <w:tab w:val="right" w:pos="9072"/>
      </w:tabs>
      <w:spacing w:after="0"/>
    </w:pPr>
  </w:style>
  <w:style w:type="character" w:customStyle="1" w:styleId="FuzeileZchn">
    <w:name w:val="Fußzeile Zchn"/>
    <w:basedOn w:val="Absatz-Standardschriftart"/>
    <w:link w:val="Fuzeile"/>
    <w:uiPriority w:val="99"/>
    <w:semiHidden/>
    <w:rsid w:val="007A6567"/>
    <w:rPr>
      <w:color w:val="000000" w:themeColor="text1"/>
      <w:sz w:val="22"/>
      <w:lang w:val="de-DE"/>
    </w:rPr>
  </w:style>
  <w:style w:type="paragraph" w:styleId="KeinLeerraum">
    <w:name w:val="No Spacing"/>
    <w:uiPriority w:val="1"/>
    <w:qFormat/>
    <w:rsid w:val="0045430B"/>
    <w:pPr>
      <w:spacing w:after="0" w:line="259" w:lineRule="auto"/>
    </w:pPr>
    <w:rPr>
      <w:sz w:val="22"/>
    </w:rPr>
  </w:style>
  <w:style w:type="paragraph" w:customStyle="1" w:styleId="Fensterzeile">
    <w:name w:val="Fensterzeile"/>
    <w:basedOn w:val="Standard"/>
    <w:uiPriority w:val="20"/>
    <w:semiHidden/>
    <w:qFormat/>
    <w:rsid w:val="006A66EB"/>
    <w:pPr>
      <w:spacing w:after="0"/>
    </w:pPr>
    <w:rPr>
      <w:sz w:val="12"/>
      <w:szCs w:val="12"/>
    </w:rPr>
  </w:style>
  <w:style w:type="character" w:styleId="Hyperlink">
    <w:name w:val="Hyperlink"/>
    <w:basedOn w:val="Absatz-Standardschriftart"/>
    <w:uiPriority w:val="2"/>
    <w:unhideWhenUsed/>
    <w:rsid w:val="000E4F91"/>
    <w:rPr>
      <w:color w:val="6E0BCC"/>
      <w:u w:val="single" w:color="6E0BCC"/>
      <w:lang w:val="de-DE"/>
    </w:rPr>
  </w:style>
  <w:style w:type="character" w:customStyle="1" w:styleId="NichtaufgelsteErwhnung1">
    <w:name w:val="Nicht aufgelöste Erwähnung1"/>
    <w:basedOn w:val="Absatz-Standardschriftart"/>
    <w:uiPriority w:val="99"/>
    <w:semiHidden/>
    <w:unhideWhenUsed/>
    <w:rsid w:val="006A66EB"/>
    <w:rPr>
      <w:color w:val="605E5C"/>
      <w:shd w:val="clear" w:color="auto" w:fill="E1DFDD"/>
      <w:lang w:val="de-DE"/>
    </w:rPr>
  </w:style>
  <w:style w:type="paragraph" w:customStyle="1" w:styleId="Adresse">
    <w:name w:val="Adresse"/>
    <w:basedOn w:val="KeinLeerraum"/>
    <w:semiHidden/>
    <w:qFormat/>
    <w:rsid w:val="004972E6"/>
  </w:style>
  <w:style w:type="paragraph" w:customStyle="1" w:styleId="Betreff">
    <w:name w:val="Betreff"/>
    <w:basedOn w:val="Standard"/>
    <w:semiHidden/>
    <w:qFormat/>
    <w:rsid w:val="00A85475"/>
    <w:pPr>
      <w:spacing w:after="300"/>
    </w:pPr>
    <w:rPr>
      <w:b/>
      <w:bCs/>
      <w:sz w:val="28"/>
      <w:szCs w:val="32"/>
    </w:rPr>
  </w:style>
  <w:style w:type="table" w:styleId="Tabellenraster">
    <w:name w:val="Table Grid"/>
    <w:basedOn w:val="NormaleTabelle"/>
    <w:uiPriority w:val="39"/>
    <w:rsid w:val="00A85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ata">
    <w:name w:val="Footer Data"/>
    <w:basedOn w:val="Fuzeile"/>
    <w:semiHidden/>
    <w:qFormat/>
    <w:rsid w:val="00A85475"/>
    <w:pPr>
      <w:spacing w:line="259" w:lineRule="auto"/>
    </w:pPr>
    <w:rPr>
      <w:sz w:val="14"/>
      <w:szCs w:val="14"/>
    </w:rPr>
  </w:style>
  <w:style w:type="paragraph" w:styleId="Sprechblasentext">
    <w:name w:val="Balloon Text"/>
    <w:basedOn w:val="Standard"/>
    <w:link w:val="SprechblasentextZchn"/>
    <w:uiPriority w:val="99"/>
    <w:semiHidden/>
    <w:unhideWhenUsed/>
    <w:rsid w:val="008967D0"/>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67D0"/>
    <w:rPr>
      <w:rFonts w:ascii="Segoe UI" w:hAnsi="Segoe UI" w:cs="Segoe UI"/>
      <w:color w:val="000000" w:themeColor="text1"/>
      <w:sz w:val="18"/>
      <w:szCs w:val="18"/>
      <w:lang w:val="de-DE"/>
    </w:rPr>
  </w:style>
  <w:style w:type="paragraph" w:styleId="Literaturverzeichnis">
    <w:name w:val="Bibliography"/>
    <w:basedOn w:val="Standard"/>
    <w:next w:val="Standard"/>
    <w:uiPriority w:val="37"/>
    <w:semiHidden/>
    <w:unhideWhenUsed/>
    <w:rsid w:val="008967D0"/>
  </w:style>
  <w:style w:type="paragraph" w:styleId="Blocktext">
    <w:name w:val="Block Text"/>
    <w:basedOn w:val="Standard"/>
    <w:uiPriority w:val="99"/>
    <w:semiHidden/>
    <w:unhideWhenUsed/>
    <w:rsid w:val="008967D0"/>
    <w:pPr>
      <w:pBdr>
        <w:top w:val="single" w:sz="2" w:space="10" w:color="F8EE07" w:themeColor="accent1"/>
        <w:left w:val="single" w:sz="2" w:space="10" w:color="F8EE07" w:themeColor="accent1"/>
        <w:bottom w:val="single" w:sz="2" w:space="10" w:color="F8EE07" w:themeColor="accent1"/>
        <w:right w:val="single" w:sz="2" w:space="10" w:color="F8EE07" w:themeColor="accent1"/>
      </w:pBdr>
      <w:ind w:left="1152" w:right="1152"/>
    </w:pPr>
    <w:rPr>
      <w:i/>
      <w:iCs/>
      <w:color w:val="F8EE07" w:themeColor="accent1"/>
    </w:rPr>
  </w:style>
  <w:style w:type="paragraph" w:styleId="Textkrper">
    <w:name w:val="Body Text"/>
    <w:basedOn w:val="Standard"/>
    <w:link w:val="TextkrperZchn"/>
    <w:uiPriority w:val="99"/>
    <w:semiHidden/>
    <w:unhideWhenUsed/>
    <w:rsid w:val="008967D0"/>
  </w:style>
  <w:style w:type="character" w:customStyle="1" w:styleId="TextkrperZchn">
    <w:name w:val="Textkörper Zchn"/>
    <w:basedOn w:val="Absatz-Standardschriftart"/>
    <w:link w:val="Textkrper"/>
    <w:uiPriority w:val="99"/>
    <w:semiHidden/>
    <w:rsid w:val="008967D0"/>
    <w:rPr>
      <w:color w:val="000000" w:themeColor="text1"/>
      <w:sz w:val="22"/>
      <w:lang w:val="de-DE"/>
    </w:rPr>
  </w:style>
  <w:style w:type="paragraph" w:styleId="Textkrper2">
    <w:name w:val="Body Text 2"/>
    <w:basedOn w:val="Standard"/>
    <w:link w:val="Textkrper2Zchn"/>
    <w:uiPriority w:val="99"/>
    <w:semiHidden/>
    <w:unhideWhenUsed/>
    <w:rsid w:val="008967D0"/>
    <w:pPr>
      <w:spacing w:line="480" w:lineRule="auto"/>
    </w:pPr>
  </w:style>
  <w:style w:type="character" w:customStyle="1" w:styleId="Textkrper2Zchn">
    <w:name w:val="Textkörper 2 Zchn"/>
    <w:basedOn w:val="Absatz-Standardschriftart"/>
    <w:link w:val="Textkrper2"/>
    <w:uiPriority w:val="99"/>
    <w:semiHidden/>
    <w:rsid w:val="008967D0"/>
    <w:rPr>
      <w:color w:val="000000" w:themeColor="text1"/>
      <w:sz w:val="22"/>
      <w:lang w:val="de-DE"/>
    </w:rPr>
  </w:style>
  <w:style w:type="paragraph" w:styleId="Textkrper3">
    <w:name w:val="Body Text 3"/>
    <w:basedOn w:val="Standard"/>
    <w:link w:val="Textkrper3Zchn"/>
    <w:uiPriority w:val="99"/>
    <w:semiHidden/>
    <w:unhideWhenUsed/>
    <w:rsid w:val="008967D0"/>
    <w:rPr>
      <w:sz w:val="16"/>
      <w:szCs w:val="16"/>
    </w:rPr>
  </w:style>
  <w:style w:type="character" w:customStyle="1" w:styleId="Textkrper3Zchn">
    <w:name w:val="Textkörper 3 Zchn"/>
    <w:basedOn w:val="Absatz-Standardschriftart"/>
    <w:link w:val="Textkrper3"/>
    <w:uiPriority w:val="99"/>
    <w:semiHidden/>
    <w:rsid w:val="008967D0"/>
    <w:rPr>
      <w:color w:val="000000" w:themeColor="text1"/>
      <w:sz w:val="16"/>
      <w:szCs w:val="16"/>
      <w:lang w:val="de-DE"/>
    </w:rPr>
  </w:style>
  <w:style w:type="paragraph" w:styleId="Textkrper-Erstzeileneinzug">
    <w:name w:val="Body Text First Indent"/>
    <w:basedOn w:val="Textkrper"/>
    <w:link w:val="Textkrper-ErstzeileneinzugZchn"/>
    <w:uiPriority w:val="99"/>
    <w:semiHidden/>
    <w:unhideWhenUsed/>
    <w:rsid w:val="008967D0"/>
    <w:pPr>
      <w:spacing w:after="50"/>
      <w:ind w:firstLine="360"/>
    </w:pPr>
  </w:style>
  <w:style w:type="character" w:customStyle="1" w:styleId="Textkrper-ErstzeileneinzugZchn">
    <w:name w:val="Textkörper-Erstzeileneinzug Zchn"/>
    <w:basedOn w:val="TextkrperZchn"/>
    <w:link w:val="Textkrper-Erstzeileneinzug"/>
    <w:uiPriority w:val="99"/>
    <w:semiHidden/>
    <w:rsid w:val="008967D0"/>
    <w:rPr>
      <w:color w:val="000000" w:themeColor="text1"/>
      <w:sz w:val="22"/>
      <w:lang w:val="de-DE"/>
    </w:rPr>
  </w:style>
  <w:style w:type="paragraph" w:styleId="Textkrper-Zeileneinzug">
    <w:name w:val="Body Text Indent"/>
    <w:basedOn w:val="Standard"/>
    <w:link w:val="Textkrper-ZeileneinzugZchn"/>
    <w:uiPriority w:val="99"/>
    <w:semiHidden/>
    <w:unhideWhenUsed/>
    <w:rsid w:val="008967D0"/>
    <w:pPr>
      <w:ind w:left="283"/>
    </w:pPr>
  </w:style>
  <w:style w:type="character" w:customStyle="1" w:styleId="Textkrper-ZeileneinzugZchn">
    <w:name w:val="Textkörper-Zeileneinzug Zchn"/>
    <w:basedOn w:val="Absatz-Standardschriftart"/>
    <w:link w:val="Textkrper-Zeileneinzug"/>
    <w:uiPriority w:val="99"/>
    <w:semiHidden/>
    <w:rsid w:val="008967D0"/>
    <w:rPr>
      <w:color w:val="000000" w:themeColor="text1"/>
      <w:sz w:val="22"/>
      <w:lang w:val="de-DE"/>
    </w:rPr>
  </w:style>
  <w:style w:type="paragraph" w:styleId="Textkrper-Erstzeileneinzug2">
    <w:name w:val="Body Text First Indent 2"/>
    <w:basedOn w:val="Textkrper-Zeileneinzug"/>
    <w:link w:val="Textkrper-Erstzeileneinzug2Zchn"/>
    <w:uiPriority w:val="99"/>
    <w:semiHidden/>
    <w:unhideWhenUsed/>
    <w:rsid w:val="008967D0"/>
    <w:pPr>
      <w:spacing w:after="5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967D0"/>
    <w:rPr>
      <w:color w:val="000000" w:themeColor="text1"/>
      <w:sz w:val="22"/>
      <w:lang w:val="de-DE"/>
    </w:rPr>
  </w:style>
  <w:style w:type="paragraph" w:styleId="Textkrper-Einzug2">
    <w:name w:val="Body Text Indent 2"/>
    <w:basedOn w:val="Standard"/>
    <w:link w:val="Textkrper-Einzug2Zchn"/>
    <w:uiPriority w:val="99"/>
    <w:semiHidden/>
    <w:unhideWhenUsed/>
    <w:rsid w:val="008967D0"/>
    <w:pPr>
      <w:spacing w:line="480" w:lineRule="auto"/>
      <w:ind w:left="283"/>
    </w:pPr>
  </w:style>
  <w:style w:type="character" w:customStyle="1" w:styleId="Textkrper-Einzug2Zchn">
    <w:name w:val="Textkörper-Einzug 2 Zchn"/>
    <w:basedOn w:val="Absatz-Standardschriftart"/>
    <w:link w:val="Textkrper-Einzug2"/>
    <w:uiPriority w:val="99"/>
    <w:semiHidden/>
    <w:rsid w:val="008967D0"/>
    <w:rPr>
      <w:color w:val="000000" w:themeColor="text1"/>
      <w:sz w:val="22"/>
      <w:lang w:val="de-DE"/>
    </w:rPr>
  </w:style>
  <w:style w:type="paragraph" w:styleId="Textkrper-Einzug3">
    <w:name w:val="Body Text Indent 3"/>
    <w:basedOn w:val="Standard"/>
    <w:link w:val="Textkrper-Einzug3Zchn"/>
    <w:uiPriority w:val="99"/>
    <w:semiHidden/>
    <w:unhideWhenUsed/>
    <w:rsid w:val="008967D0"/>
    <w:pPr>
      <w:ind w:left="283"/>
    </w:pPr>
    <w:rPr>
      <w:sz w:val="16"/>
      <w:szCs w:val="16"/>
    </w:rPr>
  </w:style>
  <w:style w:type="character" w:customStyle="1" w:styleId="Textkrper-Einzug3Zchn">
    <w:name w:val="Textkörper-Einzug 3 Zchn"/>
    <w:basedOn w:val="Absatz-Standardschriftart"/>
    <w:link w:val="Textkrper-Einzug3"/>
    <w:uiPriority w:val="99"/>
    <w:semiHidden/>
    <w:rsid w:val="008967D0"/>
    <w:rPr>
      <w:color w:val="000000" w:themeColor="text1"/>
      <w:sz w:val="16"/>
      <w:szCs w:val="16"/>
      <w:lang w:val="de-DE"/>
    </w:rPr>
  </w:style>
  <w:style w:type="character" w:styleId="Buchtitel">
    <w:name w:val="Book Title"/>
    <w:basedOn w:val="Absatz-Standardschriftart"/>
    <w:uiPriority w:val="33"/>
    <w:semiHidden/>
    <w:qFormat/>
    <w:rsid w:val="008967D0"/>
    <w:rPr>
      <w:b/>
      <w:bCs/>
      <w:i/>
      <w:iCs/>
      <w:spacing w:val="5"/>
      <w:lang w:val="de-DE"/>
    </w:rPr>
  </w:style>
  <w:style w:type="paragraph" w:styleId="Beschriftung">
    <w:name w:val="caption"/>
    <w:basedOn w:val="Standard"/>
    <w:next w:val="Standard"/>
    <w:uiPriority w:val="35"/>
    <w:unhideWhenUsed/>
    <w:qFormat/>
    <w:rsid w:val="000E4F91"/>
    <w:pPr>
      <w:spacing w:before="100"/>
    </w:pPr>
    <w:rPr>
      <w:iCs/>
      <w:color w:val="000000"/>
      <w:sz w:val="16"/>
      <w:szCs w:val="18"/>
    </w:rPr>
  </w:style>
  <w:style w:type="paragraph" w:styleId="Gruformel">
    <w:name w:val="Closing"/>
    <w:basedOn w:val="Standard"/>
    <w:link w:val="GruformelZchn"/>
    <w:uiPriority w:val="99"/>
    <w:semiHidden/>
    <w:unhideWhenUsed/>
    <w:rsid w:val="008967D0"/>
    <w:pPr>
      <w:spacing w:after="0"/>
      <w:ind w:left="4252"/>
    </w:pPr>
  </w:style>
  <w:style w:type="character" w:customStyle="1" w:styleId="GruformelZchn">
    <w:name w:val="Grußformel Zchn"/>
    <w:basedOn w:val="Absatz-Standardschriftart"/>
    <w:link w:val="Gruformel"/>
    <w:uiPriority w:val="99"/>
    <w:semiHidden/>
    <w:rsid w:val="008967D0"/>
    <w:rPr>
      <w:color w:val="000000" w:themeColor="text1"/>
      <w:sz w:val="22"/>
      <w:lang w:val="de-DE"/>
    </w:rPr>
  </w:style>
  <w:style w:type="table" w:styleId="FarbigesRaster">
    <w:name w:val="Colorful Grid"/>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FBCD" w:themeFill="accent1" w:themeFillTint="33"/>
    </w:tcPr>
    <w:tblStylePr w:type="firstRow">
      <w:rPr>
        <w:b/>
        <w:bCs/>
      </w:rPr>
      <w:tblPr/>
      <w:tcPr>
        <w:shd w:val="clear" w:color="auto" w:fill="FCF89B" w:themeFill="accent1" w:themeFillTint="66"/>
      </w:tcPr>
    </w:tblStylePr>
    <w:tblStylePr w:type="lastRow">
      <w:rPr>
        <w:b/>
        <w:bCs/>
        <w:color w:val="000000" w:themeColor="text1"/>
      </w:rPr>
      <w:tblPr/>
      <w:tcPr>
        <w:shd w:val="clear" w:color="auto" w:fill="FCF89B" w:themeFill="accent1" w:themeFillTint="66"/>
      </w:tcPr>
    </w:tblStylePr>
    <w:tblStylePr w:type="firstCol">
      <w:rPr>
        <w:color w:val="FFFFFF" w:themeColor="background1"/>
      </w:rPr>
      <w:tblPr/>
      <w:tcPr>
        <w:shd w:val="clear" w:color="auto" w:fill="B9B105" w:themeFill="accent1" w:themeFillShade="BF"/>
      </w:tcPr>
    </w:tblStylePr>
    <w:tblStylePr w:type="lastCol">
      <w:rPr>
        <w:color w:val="FFFFFF" w:themeColor="background1"/>
      </w:rPr>
      <w:tblPr/>
      <w:tcPr>
        <w:shd w:val="clear" w:color="auto" w:fill="B9B105" w:themeFill="accent1" w:themeFillShade="BF"/>
      </w:tcPr>
    </w:tblStylePr>
    <w:tblStylePr w:type="band1Vert">
      <w:tblPr/>
      <w:tcPr>
        <w:shd w:val="clear" w:color="auto" w:fill="FBF683" w:themeFill="accent1" w:themeFillTint="7F"/>
      </w:tcPr>
    </w:tblStylePr>
    <w:tblStylePr w:type="band1Horz">
      <w:tblPr/>
      <w:tcPr>
        <w:shd w:val="clear" w:color="auto" w:fill="FBF683" w:themeFill="accent1" w:themeFillTint="7F"/>
      </w:tcPr>
    </w:tblStylePr>
  </w:style>
  <w:style w:type="table" w:styleId="FarbigesRaster-Akzent2">
    <w:name w:val="Colorful Grid Accent 2"/>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FEFDE6"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C1" w:themeFill="accent1" w:themeFillTint="3F"/>
      </w:tcPr>
    </w:tblStylePr>
    <w:tblStylePr w:type="band1Horz">
      <w:tblPr/>
      <w:tcPr>
        <w:shd w:val="clear" w:color="auto" w:fill="FDFBCD" w:themeFill="accent1" w:themeFillTint="33"/>
      </w:tcPr>
    </w:tblStylePr>
  </w:style>
  <w:style w:type="table" w:styleId="FarbigeListe-Akzent2">
    <w:name w:val="Colorful List Accent 2"/>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F8EE07" w:themeColor="accent1"/>
        <w:bottom w:val="single" w:sz="4" w:space="0" w:color="F8EE07" w:themeColor="accent1"/>
        <w:right w:val="single" w:sz="4" w:space="0" w:color="F8EE07" w:themeColor="accent1"/>
        <w:insideH w:val="single" w:sz="4" w:space="0" w:color="FFFFFF" w:themeColor="background1"/>
        <w:insideV w:val="single" w:sz="4" w:space="0" w:color="FFFFFF" w:themeColor="background1"/>
      </w:tblBorders>
    </w:tblPr>
    <w:tcPr>
      <w:shd w:val="clear" w:color="auto" w:fill="FEFDE6"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8E04" w:themeFill="accent1" w:themeFillShade="99"/>
      </w:tcPr>
    </w:tblStylePr>
    <w:tblStylePr w:type="firstCol">
      <w:rPr>
        <w:color w:val="FFFFFF" w:themeColor="background1"/>
      </w:rPr>
      <w:tblPr/>
      <w:tcPr>
        <w:tcBorders>
          <w:top w:val="nil"/>
          <w:left w:val="nil"/>
          <w:bottom w:val="nil"/>
          <w:right w:val="nil"/>
          <w:insideH w:val="single" w:sz="4" w:space="0" w:color="948E04" w:themeColor="accent1" w:themeShade="99"/>
          <w:insideV w:val="nil"/>
        </w:tcBorders>
        <w:shd w:val="clear" w:color="auto" w:fill="948E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8E04" w:themeFill="accent1" w:themeFillShade="99"/>
      </w:tcPr>
    </w:tblStylePr>
    <w:tblStylePr w:type="band1Vert">
      <w:tblPr/>
      <w:tcPr>
        <w:shd w:val="clear" w:color="auto" w:fill="FCF89B" w:themeFill="accent1" w:themeFillTint="66"/>
      </w:tcPr>
    </w:tblStylePr>
    <w:tblStylePr w:type="band1Horz">
      <w:tblPr/>
      <w:tcPr>
        <w:shd w:val="clear" w:color="auto" w:fill="FBF683"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8967D0"/>
    <w:rPr>
      <w:sz w:val="16"/>
      <w:szCs w:val="16"/>
      <w:lang w:val="de-DE"/>
    </w:rPr>
  </w:style>
  <w:style w:type="paragraph" w:styleId="Kommentartext">
    <w:name w:val="annotation text"/>
    <w:basedOn w:val="Standard"/>
    <w:link w:val="KommentartextZchn"/>
    <w:uiPriority w:val="99"/>
    <w:semiHidden/>
    <w:unhideWhenUsed/>
    <w:rsid w:val="008967D0"/>
    <w:rPr>
      <w:sz w:val="20"/>
      <w:szCs w:val="20"/>
    </w:rPr>
  </w:style>
  <w:style w:type="character" w:customStyle="1" w:styleId="KommentartextZchn">
    <w:name w:val="Kommentartext Zchn"/>
    <w:basedOn w:val="Absatz-Standardschriftart"/>
    <w:link w:val="Kommentartext"/>
    <w:uiPriority w:val="99"/>
    <w:semiHidden/>
    <w:rsid w:val="008967D0"/>
    <w:rPr>
      <w:color w:val="000000" w:themeColor="text1"/>
      <w:sz w:val="20"/>
      <w:szCs w:val="20"/>
      <w:lang w:val="de-DE"/>
    </w:rPr>
  </w:style>
  <w:style w:type="paragraph" w:styleId="Kommentarthema">
    <w:name w:val="annotation subject"/>
    <w:basedOn w:val="Kommentartext"/>
    <w:next w:val="Kommentartext"/>
    <w:link w:val="KommentarthemaZchn"/>
    <w:uiPriority w:val="99"/>
    <w:semiHidden/>
    <w:unhideWhenUsed/>
    <w:rsid w:val="008967D0"/>
    <w:rPr>
      <w:b/>
      <w:bCs/>
    </w:rPr>
  </w:style>
  <w:style w:type="character" w:customStyle="1" w:styleId="KommentarthemaZchn">
    <w:name w:val="Kommentarthema Zchn"/>
    <w:basedOn w:val="KommentartextZchn"/>
    <w:link w:val="Kommentarthema"/>
    <w:uiPriority w:val="99"/>
    <w:semiHidden/>
    <w:rsid w:val="008967D0"/>
    <w:rPr>
      <w:b/>
      <w:bCs/>
      <w:color w:val="000000" w:themeColor="text1"/>
      <w:sz w:val="20"/>
      <w:szCs w:val="20"/>
      <w:lang w:val="de-DE"/>
    </w:rPr>
  </w:style>
  <w:style w:type="table" w:styleId="DunkleListe">
    <w:name w:val="Dark List"/>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F8EE0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760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B10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B105" w:themeFill="accent1" w:themeFillShade="BF"/>
      </w:tcPr>
    </w:tblStylePr>
    <w:tblStylePr w:type="band1Vert">
      <w:tblPr/>
      <w:tcPr>
        <w:tcBorders>
          <w:top w:val="nil"/>
          <w:left w:val="nil"/>
          <w:bottom w:val="nil"/>
          <w:right w:val="nil"/>
          <w:insideH w:val="nil"/>
          <w:insideV w:val="nil"/>
        </w:tcBorders>
        <w:shd w:val="clear" w:color="auto" w:fill="B9B105" w:themeFill="accent1" w:themeFillShade="BF"/>
      </w:tcPr>
    </w:tblStylePr>
    <w:tblStylePr w:type="band1Horz">
      <w:tblPr/>
      <w:tcPr>
        <w:tcBorders>
          <w:top w:val="nil"/>
          <w:left w:val="nil"/>
          <w:bottom w:val="nil"/>
          <w:right w:val="nil"/>
          <w:insideH w:val="nil"/>
          <w:insideV w:val="nil"/>
        </w:tcBorders>
        <w:shd w:val="clear" w:color="auto" w:fill="B9B105" w:themeFill="accent1" w:themeFillShade="BF"/>
      </w:tcPr>
    </w:tblStylePr>
  </w:style>
  <w:style w:type="table" w:styleId="DunkleListe-Akzent2">
    <w:name w:val="Dark List Accent 2"/>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rd"/>
    <w:next w:val="Standard"/>
    <w:link w:val="DatumZchn"/>
    <w:uiPriority w:val="99"/>
    <w:semiHidden/>
    <w:unhideWhenUsed/>
    <w:rsid w:val="008967D0"/>
  </w:style>
  <w:style w:type="character" w:customStyle="1" w:styleId="DatumZchn">
    <w:name w:val="Datum Zchn"/>
    <w:basedOn w:val="Absatz-Standardschriftart"/>
    <w:link w:val="Datum"/>
    <w:uiPriority w:val="99"/>
    <w:semiHidden/>
    <w:rsid w:val="008967D0"/>
    <w:rPr>
      <w:color w:val="000000" w:themeColor="text1"/>
      <w:sz w:val="22"/>
      <w:lang w:val="de-DE"/>
    </w:rPr>
  </w:style>
  <w:style w:type="paragraph" w:styleId="Dokumentstruktur">
    <w:name w:val="Document Map"/>
    <w:basedOn w:val="Standard"/>
    <w:link w:val="DokumentstrukturZchn"/>
    <w:uiPriority w:val="99"/>
    <w:semiHidden/>
    <w:unhideWhenUsed/>
    <w:rsid w:val="008967D0"/>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8967D0"/>
    <w:rPr>
      <w:rFonts w:ascii="Segoe UI" w:hAnsi="Segoe UI" w:cs="Segoe UI"/>
      <w:color w:val="000000" w:themeColor="text1"/>
      <w:sz w:val="16"/>
      <w:szCs w:val="16"/>
      <w:lang w:val="de-DE"/>
    </w:rPr>
  </w:style>
  <w:style w:type="paragraph" w:styleId="E-Mail-Signatur">
    <w:name w:val="E-mail Signature"/>
    <w:basedOn w:val="Standard"/>
    <w:link w:val="E-Mail-SignaturZchn"/>
    <w:uiPriority w:val="99"/>
    <w:semiHidden/>
    <w:unhideWhenUsed/>
    <w:rsid w:val="008967D0"/>
    <w:pPr>
      <w:spacing w:after="0"/>
    </w:pPr>
  </w:style>
  <w:style w:type="character" w:customStyle="1" w:styleId="E-Mail-SignaturZchn">
    <w:name w:val="E-Mail-Signatur Zchn"/>
    <w:basedOn w:val="Absatz-Standardschriftart"/>
    <w:link w:val="E-Mail-Signatur"/>
    <w:uiPriority w:val="99"/>
    <w:semiHidden/>
    <w:rsid w:val="008967D0"/>
    <w:rPr>
      <w:color w:val="000000" w:themeColor="text1"/>
      <w:sz w:val="22"/>
      <w:lang w:val="de-DE"/>
    </w:rPr>
  </w:style>
  <w:style w:type="character" w:styleId="Hervorhebung">
    <w:name w:val="Emphasis"/>
    <w:basedOn w:val="Absatz-Standardschriftart"/>
    <w:uiPriority w:val="20"/>
    <w:semiHidden/>
    <w:qFormat/>
    <w:rsid w:val="008967D0"/>
    <w:rPr>
      <w:i/>
      <w:iCs/>
      <w:lang w:val="de-DE"/>
    </w:rPr>
  </w:style>
  <w:style w:type="character" w:styleId="Endnotenzeichen">
    <w:name w:val="endnote reference"/>
    <w:basedOn w:val="Absatz-Standardschriftart"/>
    <w:uiPriority w:val="99"/>
    <w:semiHidden/>
    <w:unhideWhenUsed/>
    <w:rsid w:val="008967D0"/>
    <w:rPr>
      <w:vertAlign w:val="superscript"/>
      <w:lang w:val="de-DE"/>
    </w:rPr>
  </w:style>
  <w:style w:type="paragraph" w:styleId="Endnotentext">
    <w:name w:val="endnote text"/>
    <w:basedOn w:val="Standard"/>
    <w:link w:val="EndnotentextZchn"/>
    <w:uiPriority w:val="99"/>
    <w:semiHidden/>
    <w:unhideWhenUsed/>
    <w:rsid w:val="008967D0"/>
    <w:pPr>
      <w:spacing w:after="0"/>
    </w:pPr>
    <w:rPr>
      <w:sz w:val="20"/>
      <w:szCs w:val="20"/>
    </w:rPr>
  </w:style>
  <w:style w:type="character" w:customStyle="1" w:styleId="EndnotentextZchn">
    <w:name w:val="Endnotentext Zchn"/>
    <w:basedOn w:val="Absatz-Standardschriftart"/>
    <w:link w:val="Endnotentext"/>
    <w:uiPriority w:val="99"/>
    <w:semiHidden/>
    <w:rsid w:val="008967D0"/>
    <w:rPr>
      <w:color w:val="000000" w:themeColor="text1"/>
      <w:sz w:val="20"/>
      <w:szCs w:val="20"/>
      <w:lang w:val="de-DE"/>
    </w:rPr>
  </w:style>
  <w:style w:type="paragraph" w:styleId="Umschlagadresse">
    <w:name w:val="envelope address"/>
    <w:basedOn w:val="Standard"/>
    <w:uiPriority w:val="99"/>
    <w:semiHidden/>
    <w:unhideWhenUsed/>
    <w:rsid w:val="008967D0"/>
    <w:pPr>
      <w:framePr w:w="4320" w:h="2160" w:hRule="exact" w:hSpace="141" w:wrap="auto" w:hAnchor="page" w:xAlign="center" w:yAlign="bottom"/>
      <w:spacing w:after="0"/>
      <w:ind w:left="1"/>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rsid w:val="008967D0"/>
    <w:pPr>
      <w:spacing w:after="0"/>
    </w:pPr>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8967D0"/>
    <w:rPr>
      <w:color w:val="6E0BCC" w:themeColor="followedHyperlink"/>
      <w:u w:val="single"/>
      <w:lang w:val="de-DE"/>
    </w:rPr>
  </w:style>
  <w:style w:type="character" w:styleId="Funotenzeichen">
    <w:name w:val="footnote reference"/>
    <w:basedOn w:val="Absatz-Standardschriftart"/>
    <w:uiPriority w:val="99"/>
    <w:semiHidden/>
    <w:unhideWhenUsed/>
    <w:rsid w:val="000E4F91"/>
    <w:rPr>
      <w:vertAlign w:val="superscript"/>
      <w:lang w:val="de-DE"/>
    </w:rPr>
  </w:style>
  <w:style w:type="paragraph" w:styleId="Funotentext">
    <w:name w:val="footnote text"/>
    <w:basedOn w:val="Standard"/>
    <w:link w:val="FunotentextZchn"/>
    <w:uiPriority w:val="99"/>
    <w:semiHidden/>
    <w:unhideWhenUsed/>
    <w:rsid w:val="000E4F91"/>
    <w:pPr>
      <w:spacing w:after="0"/>
    </w:pPr>
    <w:rPr>
      <w:sz w:val="16"/>
      <w:szCs w:val="20"/>
    </w:rPr>
  </w:style>
  <w:style w:type="character" w:customStyle="1" w:styleId="FunotentextZchn">
    <w:name w:val="Fußnotentext Zchn"/>
    <w:basedOn w:val="Absatz-Standardschriftart"/>
    <w:link w:val="Funotentext"/>
    <w:uiPriority w:val="99"/>
    <w:semiHidden/>
    <w:rsid w:val="000E4F91"/>
    <w:rPr>
      <w:color w:val="000000" w:themeColor="text1"/>
      <w:sz w:val="16"/>
      <w:szCs w:val="20"/>
    </w:rPr>
  </w:style>
  <w:style w:type="table" w:styleId="Gitternetztabelle1hell">
    <w:name w:val="Grid Table 1 Light"/>
    <w:basedOn w:val="NormaleTabelle"/>
    <w:uiPriority w:val="46"/>
    <w:rsid w:val="008967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967D0"/>
    <w:pPr>
      <w:spacing w:after="0" w:line="240" w:lineRule="auto"/>
    </w:pPr>
    <w:tblPr>
      <w:tblStyleRowBandSize w:val="1"/>
      <w:tblStyleColBandSize w:val="1"/>
      <w:tblBorders>
        <w:top w:val="single" w:sz="4" w:space="0" w:color="FCF89B" w:themeColor="accent1" w:themeTint="66"/>
        <w:left w:val="single" w:sz="4" w:space="0" w:color="FCF89B" w:themeColor="accent1" w:themeTint="66"/>
        <w:bottom w:val="single" w:sz="4" w:space="0" w:color="FCF89B" w:themeColor="accent1" w:themeTint="66"/>
        <w:right w:val="single" w:sz="4" w:space="0" w:color="FCF89B" w:themeColor="accent1" w:themeTint="66"/>
        <w:insideH w:val="single" w:sz="4" w:space="0" w:color="FCF89B" w:themeColor="accent1" w:themeTint="66"/>
        <w:insideV w:val="single" w:sz="4" w:space="0" w:color="FCF89B" w:themeColor="accent1" w:themeTint="66"/>
      </w:tblBorders>
    </w:tblPr>
    <w:tblStylePr w:type="firstRow">
      <w:rPr>
        <w:b/>
        <w:bCs/>
      </w:rPr>
      <w:tblPr/>
      <w:tcPr>
        <w:tcBorders>
          <w:bottom w:val="single" w:sz="12" w:space="0" w:color="FAF46A" w:themeColor="accent1" w:themeTint="99"/>
        </w:tcBorders>
      </w:tcPr>
    </w:tblStylePr>
    <w:tblStylePr w:type="lastRow">
      <w:rPr>
        <w:b/>
        <w:bCs/>
      </w:rPr>
      <w:tblPr/>
      <w:tcPr>
        <w:tcBorders>
          <w:top w:val="double" w:sz="2" w:space="0" w:color="FAF46A"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967D0"/>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967D0"/>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967D0"/>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967D0"/>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967D0"/>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967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967D0"/>
    <w:pPr>
      <w:spacing w:after="0" w:line="240" w:lineRule="auto"/>
    </w:pPr>
    <w:tblPr>
      <w:tblStyleRowBandSize w:val="1"/>
      <w:tblStyleColBandSize w:val="1"/>
      <w:tblBorders>
        <w:top w:val="single" w:sz="2" w:space="0" w:color="FAF46A" w:themeColor="accent1" w:themeTint="99"/>
        <w:bottom w:val="single" w:sz="2" w:space="0" w:color="FAF46A" w:themeColor="accent1" w:themeTint="99"/>
        <w:insideH w:val="single" w:sz="2" w:space="0" w:color="FAF46A" w:themeColor="accent1" w:themeTint="99"/>
        <w:insideV w:val="single" w:sz="2" w:space="0" w:color="FAF46A" w:themeColor="accent1" w:themeTint="99"/>
      </w:tblBorders>
    </w:tblPr>
    <w:tblStylePr w:type="firstRow">
      <w:rPr>
        <w:b/>
        <w:bCs/>
      </w:rPr>
      <w:tblPr/>
      <w:tcPr>
        <w:tcBorders>
          <w:top w:val="nil"/>
          <w:bottom w:val="single" w:sz="12" w:space="0" w:color="FAF46A" w:themeColor="accent1" w:themeTint="99"/>
          <w:insideH w:val="nil"/>
          <w:insideV w:val="nil"/>
        </w:tcBorders>
        <w:shd w:val="clear" w:color="auto" w:fill="FFFFFF" w:themeFill="background1"/>
      </w:tcPr>
    </w:tblStylePr>
    <w:tblStylePr w:type="lastRow">
      <w:rPr>
        <w:b/>
        <w:bCs/>
      </w:rPr>
      <w:tblPr/>
      <w:tcPr>
        <w:tcBorders>
          <w:top w:val="double" w:sz="2" w:space="0" w:color="FAF46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Gitternetztabelle2Akzent2">
    <w:name w:val="Grid Table 2 Accent 2"/>
    <w:basedOn w:val="NormaleTabelle"/>
    <w:uiPriority w:val="47"/>
    <w:rsid w:val="008967D0"/>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967D0"/>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967D0"/>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967D0"/>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967D0"/>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967D0"/>
    <w:pPr>
      <w:spacing w:after="0" w:line="240" w:lineRule="auto"/>
    </w:p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insideV w:val="single" w:sz="4" w:space="0" w:color="FAF46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CD" w:themeFill="accent1" w:themeFillTint="33"/>
      </w:tcPr>
    </w:tblStylePr>
    <w:tblStylePr w:type="band1Horz">
      <w:tblPr/>
      <w:tcPr>
        <w:shd w:val="clear" w:color="auto" w:fill="FDFBCD" w:themeFill="accent1" w:themeFillTint="33"/>
      </w:tcPr>
    </w:tblStylePr>
    <w:tblStylePr w:type="neCell">
      <w:tblPr/>
      <w:tcPr>
        <w:tcBorders>
          <w:bottom w:val="single" w:sz="4" w:space="0" w:color="FAF46A" w:themeColor="accent1" w:themeTint="99"/>
        </w:tcBorders>
      </w:tcPr>
    </w:tblStylePr>
    <w:tblStylePr w:type="nwCell">
      <w:tblPr/>
      <w:tcPr>
        <w:tcBorders>
          <w:bottom w:val="single" w:sz="4" w:space="0" w:color="FAF46A" w:themeColor="accent1" w:themeTint="99"/>
        </w:tcBorders>
      </w:tcPr>
    </w:tblStylePr>
    <w:tblStylePr w:type="seCell">
      <w:tblPr/>
      <w:tcPr>
        <w:tcBorders>
          <w:top w:val="single" w:sz="4" w:space="0" w:color="FAF46A" w:themeColor="accent1" w:themeTint="99"/>
        </w:tcBorders>
      </w:tcPr>
    </w:tblStylePr>
    <w:tblStylePr w:type="swCell">
      <w:tblPr/>
      <w:tcPr>
        <w:tcBorders>
          <w:top w:val="single" w:sz="4" w:space="0" w:color="FAF46A" w:themeColor="accent1" w:themeTint="99"/>
        </w:tcBorders>
      </w:tcPr>
    </w:tblStylePr>
  </w:style>
  <w:style w:type="table" w:styleId="Gitternetztabelle3Akzent2">
    <w:name w:val="Grid Table 3 Accent 2"/>
    <w:basedOn w:val="NormaleTabelle"/>
    <w:uiPriority w:val="48"/>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967D0"/>
    <w:pPr>
      <w:spacing w:after="0" w:line="240" w:lineRule="auto"/>
    </w:p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insideV w:val="single" w:sz="4" w:space="0" w:color="FAF46A" w:themeColor="accent1" w:themeTint="99"/>
      </w:tblBorders>
    </w:tblPr>
    <w:tblStylePr w:type="firstRow">
      <w:rPr>
        <w:b/>
        <w:bCs/>
        <w:color w:val="FFFFFF" w:themeColor="background1"/>
      </w:rPr>
      <w:tblPr/>
      <w:tcPr>
        <w:tcBorders>
          <w:top w:val="single" w:sz="4" w:space="0" w:color="F8EE07" w:themeColor="accent1"/>
          <w:left w:val="single" w:sz="4" w:space="0" w:color="F8EE07" w:themeColor="accent1"/>
          <w:bottom w:val="single" w:sz="4" w:space="0" w:color="F8EE07" w:themeColor="accent1"/>
          <w:right w:val="single" w:sz="4" w:space="0" w:color="F8EE07" w:themeColor="accent1"/>
          <w:insideH w:val="nil"/>
          <w:insideV w:val="nil"/>
        </w:tcBorders>
        <w:shd w:val="clear" w:color="auto" w:fill="F8EE07" w:themeFill="accent1"/>
      </w:tcPr>
    </w:tblStylePr>
    <w:tblStylePr w:type="lastRow">
      <w:rPr>
        <w:b/>
        <w:bCs/>
      </w:rPr>
      <w:tblPr/>
      <w:tcPr>
        <w:tcBorders>
          <w:top w:val="double" w:sz="4" w:space="0" w:color="F8EE07" w:themeColor="accent1"/>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Gitternetztabelle4Akzent2">
    <w:name w:val="Grid Table 4 Accent 2"/>
    <w:basedOn w:val="NormaleTabelle"/>
    <w:uiPriority w:val="49"/>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EE0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EE0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EE0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EE07" w:themeFill="accent1"/>
      </w:tcPr>
    </w:tblStylePr>
    <w:tblStylePr w:type="band1Vert">
      <w:tblPr/>
      <w:tcPr>
        <w:shd w:val="clear" w:color="auto" w:fill="FCF89B" w:themeFill="accent1" w:themeFillTint="66"/>
      </w:tcPr>
    </w:tblStylePr>
    <w:tblStylePr w:type="band1Horz">
      <w:tblPr/>
      <w:tcPr>
        <w:shd w:val="clear" w:color="auto" w:fill="FCF89B" w:themeFill="accent1" w:themeFillTint="66"/>
      </w:tcPr>
    </w:tblStylePr>
  </w:style>
  <w:style w:type="table" w:styleId="Gitternetztabelle5dunkelAkzent2">
    <w:name w:val="Grid Table 5 Dark Accent 2"/>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967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967D0"/>
    <w:pPr>
      <w:spacing w:after="0" w:line="240" w:lineRule="auto"/>
    </w:pPr>
    <w:rPr>
      <w:color w:val="B9B105" w:themeColor="accent1" w:themeShade="BF"/>
    </w:r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insideV w:val="single" w:sz="4" w:space="0" w:color="FAF46A" w:themeColor="accent1" w:themeTint="99"/>
      </w:tblBorders>
    </w:tblPr>
    <w:tblStylePr w:type="firstRow">
      <w:rPr>
        <w:b/>
        <w:bCs/>
      </w:rPr>
      <w:tblPr/>
      <w:tcPr>
        <w:tcBorders>
          <w:bottom w:val="single" w:sz="12" w:space="0" w:color="FAF46A" w:themeColor="accent1" w:themeTint="99"/>
        </w:tcBorders>
      </w:tcPr>
    </w:tblStylePr>
    <w:tblStylePr w:type="lastRow">
      <w:rPr>
        <w:b/>
        <w:bCs/>
      </w:rPr>
      <w:tblPr/>
      <w:tcPr>
        <w:tcBorders>
          <w:top w:val="double" w:sz="4" w:space="0" w:color="FAF46A" w:themeColor="accent1" w:themeTint="99"/>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Gitternetztabelle6farbigAkzent2">
    <w:name w:val="Grid Table 6 Colorful Accent 2"/>
    <w:basedOn w:val="NormaleTabelle"/>
    <w:uiPriority w:val="51"/>
    <w:rsid w:val="008967D0"/>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967D0"/>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967D0"/>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967D0"/>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967D0"/>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967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967D0"/>
    <w:pPr>
      <w:spacing w:after="0" w:line="240" w:lineRule="auto"/>
    </w:pPr>
    <w:rPr>
      <w:color w:val="B9B105" w:themeColor="accent1" w:themeShade="BF"/>
    </w:r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insideV w:val="single" w:sz="4" w:space="0" w:color="FAF46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CD" w:themeFill="accent1" w:themeFillTint="33"/>
      </w:tcPr>
    </w:tblStylePr>
    <w:tblStylePr w:type="band1Horz">
      <w:tblPr/>
      <w:tcPr>
        <w:shd w:val="clear" w:color="auto" w:fill="FDFBCD" w:themeFill="accent1" w:themeFillTint="33"/>
      </w:tcPr>
    </w:tblStylePr>
    <w:tblStylePr w:type="neCell">
      <w:tblPr/>
      <w:tcPr>
        <w:tcBorders>
          <w:bottom w:val="single" w:sz="4" w:space="0" w:color="FAF46A" w:themeColor="accent1" w:themeTint="99"/>
        </w:tcBorders>
      </w:tcPr>
    </w:tblStylePr>
    <w:tblStylePr w:type="nwCell">
      <w:tblPr/>
      <w:tcPr>
        <w:tcBorders>
          <w:bottom w:val="single" w:sz="4" w:space="0" w:color="FAF46A" w:themeColor="accent1" w:themeTint="99"/>
        </w:tcBorders>
      </w:tcPr>
    </w:tblStylePr>
    <w:tblStylePr w:type="seCell">
      <w:tblPr/>
      <w:tcPr>
        <w:tcBorders>
          <w:top w:val="single" w:sz="4" w:space="0" w:color="FAF46A" w:themeColor="accent1" w:themeTint="99"/>
        </w:tcBorders>
      </w:tcPr>
    </w:tblStylePr>
    <w:tblStylePr w:type="swCell">
      <w:tblPr/>
      <w:tcPr>
        <w:tcBorders>
          <w:top w:val="single" w:sz="4" w:space="0" w:color="FAF46A" w:themeColor="accent1" w:themeTint="99"/>
        </w:tcBorders>
      </w:tcPr>
    </w:tblStylePr>
  </w:style>
  <w:style w:type="table" w:styleId="Gitternetztabelle7farbigAkzent2">
    <w:name w:val="Grid Table 7 Colorful Accent 2"/>
    <w:basedOn w:val="NormaleTabelle"/>
    <w:uiPriority w:val="52"/>
    <w:rsid w:val="008967D0"/>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967D0"/>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967D0"/>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967D0"/>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967D0"/>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Absatz-Standardschriftart"/>
    <w:uiPriority w:val="99"/>
    <w:semiHidden/>
    <w:unhideWhenUsed/>
    <w:rsid w:val="008967D0"/>
    <w:rPr>
      <w:color w:val="2B579A"/>
      <w:shd w:val="clear" w:color="auto" w:fill="E1DFDD"/>
      <w:lang w:val="de-DE"/>
    </w:rPr>
  </w:style>
  <w:style w:type="character" w:styleId="HTMLAkronym">
    <w:name w:val="HTML Acronym"/>
    <w:basedOn w:val="Absatz-Standardschriftart"/>
    <w:uiPriority w:val="99"/>
    <w:semiHidden/>
    <w:unhideWhenUsed/>
    <w:rsid w:val="008967D0"/>
    <w:rPr>
      <w:lang w:val="de-DE"/>
    </w:rPr>
  </w:style>
  <w:style w:type="paragraph" w:styleId="HTMLAdresse">
    <w:name w:val="HTML Address"/>
    <w:basedOn w:val="Standard"/>
    <w:link w:val="HTMLAdresseZchn"/>
    <w:uiPriority w:val="99"/>
    <w:semiHidden/>
    <w:unhideWhenUsed/>
    <w:rsid w:val="008967D0"/>
    <w:pPr>
      <w:spacing w:after="0"/>
    </w:pPr>
    <w:rPr>
      <w:i/>
      <w:iCs/>
    </w:rPr>
  </w:style>
  <w:style w:type="character" w:customStyle="1" w:styleId="HTMLAdresseZchn">
    <w:name w:val="HTML Adresse Zchn"/>
    <w:basedOn w:val="Absatz-Standardschriftart"/>
    <w:link w:val="HTMLAdresse"/>
    <w:uiPriority w:val="99"/>
    <w:semiHidden/>
    <w:rsid w:val="008967D0"/>
    <w:rPr>
      <w:i/>
      <w:iCs/>
      <w:color w:val="000000" w:themeColor="text1"/>
      <w:sz w:val="22"/>
      <w:lang w:val="de-DE"/>
    </w:rPr>
  </w:style>
  <w:style w:type="character" w:styleId="HTMLZitat">
    <w:name w:val="HTML Cite"/>
    <w:basedOn w:val="Absatz-Standardschriftart"/>
    <w:uiPriority w:val="99"/>
    <w:semiHidden/>
    <w:unhideWhenUsed/>
    <w:rsid w:val="008967D0"/>
    <w:rPr>
      <w:i/>
      <w:iCs/>
      <w:lang w:val="de-DE"/>
    </w:rPr>
  </w:style>
  <w:style w:type="character" w:styleId="HTMLCode">
    <w:name w:val="HTML Code"/>
    <w:basedOn w:val="Absatz-Standardschriftart"/>
    <w:uiPriority w:val="99"/>
    <w:semiHidden/>
    <w:unhideWhenUsed/>
    <w:rsid w:val="008967D0"/>
    <w:rPr>
      <w:rFonts w:ascii="Consolas" w:hAnsi="Consolas"/>
      <w:sz w:val="20"/>
      <w:szCs w:val="20"/>
      <w:lang w:val="de-DE"/>
    </w:rPr>
  </w:style>
  <w:style w:type="character" w:styleId="HTMLDefinition">
    <w:name w:val="HTML Definition"/>
    <w:basedOn w:val="Absatz-Standardschriftart"/>
    <w:uiPriority w:val="99"/>
    <w:semiHidden/>
    <w:unhideWhenUsed/>
    <w:rsid w:val="008967D0"/>
    <w:rPr>
      <w:i/>
      <w:iCs/>
      <w:lang w:val="de-DE"/>
    </w:rPr>
  </w:style>
  <w:style w:type="character" w:styleId="HTMLTastatur">
    <w:name w:val="HTML Keyboard"/>
    <w:basedOn w:val="Absatz-Standardschriftart"/>
    <w:uiPriority w:val="99"/>
    <w:semiHidden/>
    <w:unhideWhenUsed/>
    <w:rsid w:val="008967D0"/>
    <w:rPr>
      <w:rFonts w:ascii="Consolas" w:hAnsi="Consolas"/>
      <w:sz w:val="20"/>
      <w:szCs w:val="20"/>
      <w:lang w:val="de-DE"/>
    </w:rPr>
  </w:style>
  <w:style w:type="paragraph" w:styleId="HTMLVorformatiert">
    <w:name w:val="HTML Preformatted"/>
    <w:basedOn w:val="Standard"/>
    <w:link w:val="HTMLVorformatiertZchn"/>
    <w:uiPriority w:val="99"/>
    <w:semiHidden/>
    <w:unhideWhenUsed/>
    <w:rsid w:val="008967D0"/>
    <w:pPr>
      <w:spacing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967D0"/>
    <w:rPr>
      <w:rFonts w:ascii="Consolas" w:hAnsi="Consolas"/>
      <w:color w:val="000000" w:themeColor="text1"/>
      <w:sz w:val="20"/>
      <w:szCs w:val="20"/>
      <w:lang w:val="de-DE"/>
    </w:rPr>
  </w:style>
  <w:style w:type="character" w:styleId="HTMLBeispiel">
    <w:name w:val="HTML Sample"/>
    <w:basedOn w:val="Absatz-Standardschriftart"/>
    <w:uiPriority w:val="99"/>
    <w:semiHidden/>
    <w:unhideWhenUsed/>
    <w:rsid w:val="008967D0"/>
    <w:rPr>
      <w:rFonts w:ascii="Consolas" w:hAnsi="Consolas"/>
      <w:sz w:val="24"/>
      <w:szCs w:val="24"/>
      <w:lang w:val="de-DE"/>
    </w:rPr>
  </w:style>
  <w:style w:type="character" w:styleId="HTMLSchreibmaschine">
    <w:name w:val="HTML Typewriter"/>
    <w:basedOn w:val="Absatz-Standardschriftart"/>
    <w:uiPriority w:val="99"/>
    <w:semiHidden/>
    <w:unhideWhenUsed/>
    <w:rsid w:val="008967D0"/>
    <w:rPr>
      <w:rFonts w:ascii="Consolas" w:hAnsi="Consolas"/>
      <w:sz w:val="20"/>
      <w:szCs w:val="20"/>
      <w:lang w:val="de-DE"/>
    </w:rPr>
  </w:style>
  <w:style w:type="character" w:styleId="HTMLVariable">
    <w:name w:val="HTML Variable"/>
    <w:basedOn w:val="Absatz-Standardschriftart"/>
    <w:uiPriority w:val="99"/>
    <w:semiHidden/>
    <w:unhideWhenUsed/>
    <w:rsid w:val="008967D0"/>
    <w:rPr>
      <w:i/>
      <w:iCs/>
      <w:lang w:val="de-DE"/>
    </w:rPr>
  </w:style>
  <w:style w:type="paragraph" w:styleId="Index1">
    <w:name w:val="index 1"/>
    <w:basedOn w:val="Standard"/>
    <w:next w:val="Standard"/>
    <w:autoRedefine/>
    <w:uiPriority w:val="99"/>
    <w:semiHidden/>
    <w:unhideWhenUsed/>
    <w:rsid w:val="008967D0"/>
    <w:pPr>
      <w:spacing w:after="0"/>
      <w:ind w:left="220" w:hanging="220"/>
    </w:pPr>
  </w:style>
  <w:style w:type="paragraph" w:styleId="Index2">
    <w:name w:val="index 2"/>
    <w:basedOn w:val="Standard"/>
    <w:next w:val="Standard"/>
    <w:autoRedefine/>
    <w:uiPriority w:val="99"/>
    <w:semiHidden/>
    <w:unhideWhenUsed/>
    <w:rsid w:val="008967D0"/>
    <w:pPr>
      <w:spacing w:after="0"/>
      <w:ind w:left="440" w:hanging="220"/>
    </w:pPr>
  </w:style>
  <w:style w:type="paragraph" w:styleId="Index3">
    <w:name w:val="index 3"/>
    <w:basedOn w:val="Standard"/>
    <w:next w:val="Standard"/>
    <w:autoRedefine/>
    <w:uiPriority w:val="99"/>
    <w:semiHidden/>
    <w:unhideWhenUsed/>
    <w:rsid w:val="008967D0"/>
    <w:pPr>
      <w:spacing w:after="0"/>
      <w:ind w:left="660" w:hanging="220"/>
    </w:pPr>
  </w:style>
  <w:style w:type="paragraph" w:styleId="Index4">
    <w:name w:val="index 4"/>
    <w:basedOn w:val="Standard"/>
    <w:next w:val="Standard"/>
    <w:autoRedefine/>
    <w:uiPriority w:val="99"/>
    <w:semiHidden/>
    <w:unhideWhenUsed/>
    <w:rsid w:val="008967D0"/>
    <w:pPr>
      <w:spacing w:after="0"/>
      <w:ind w:left="880" w:hanging="220"/>
    </w:pPr>
  </w:style>
  <w:style w:type="paragraph" w:styleId="Index5">
    <w:name w:val="index 5"/>
    <w:basedOn w:val="Standard"/>
    <w:next w:val="Standard"/>
    <w:autoRedefine/>
    <w:uiPriority w:val="99"/>
    <w:semiHidden/>
    <w:unhideWhenUsed/>
    <w:rsid w:val="008967D0"/>
    <w:pPr>
      <w:spacing w:after="0"/>
      <w:ind w:left="1100" w:hanging="220"/>
    </w:pPr>
  </w:style>
  <w:style w:type="paragraph" w:styleId="Index6">
    <w:name w:val="index 6"/>
    <w:basedOn w:val="Standard"/>
    <w:next w:val="Standard"/>
    <w:autoRedefine/>
    <w:uiPriority w:val="99"/>
    <w:semiHidden/>
    <w:unhideWhenUsed/>
    <w:rsid w:val="008967D0"/>
    <w:pPr>
      <w:spacing w:after="0"/>
      <w:ind w:left="1320" w:hanging="220"/>
    </w:pPr>
  </w:style>
  <w:style w:type="paragraph" w:styleId="Index7">
    <w:name w:val="index 7"/>
    <w:basedOn w:val="Standard"/>
    <w:next w:val="Standard"/>
    <w:autoRedefine/>
    <w:uiPriority w:val="99"/>
    <w:semiHidden/>
    <w:unhideWhenUsed/>
    <w:rsid w:val="008967D0"/>
    <w:pPr>
      <w:spacing w:after="0"/>
      <w:ind w:left="1540" w:hanging="220"/>
    </w:pPr>
  </w:style>
  <w:style w:type="paragraph" w:styleId="Index8">
    <w:name w:val="index 8"/>
    <w:basedOn w:val="Standard"/>
    <w:next w:val="Standard"/>
    <w:autoRedefine/>
    <w:uiPriority w:val="99"/>
    <w:semiHidden/>
    <w:unhideWhenUsed/>
    <w:rsid w:val="008967D0"/>
    <w:pPr>
      <w:spacing w:after="0"/>
      <w:ind w:left="1760" w:hanging="220"/>
    </w:pPr>
  </w:style>
  <w:style w:type="paragraph" w:styleId="Index9">
    <w:name w:val="index 9"/>
    <w:basedOn w:val="Standard"/>
    <w:next w:val="Standard"/>
    <w:autoRedefine/>
    <w:uiPriority w:val="99"/>
    <w:semiHidden/>
    <w:unhideWhenUsed/>
    <w:rsid w:val="008967D0"/>
    <w:pPr>
      <w:spacing w:after="0"/>
      <w:ind w:left="1980" w:hanging="220"/>
    </w:pPr>
  </w:style>
  <w:style w:type="paragraph" w:styleId="Indexberschrift">
    <w:name w:val="index heading"/>
    <w:basedOn w:val="Standard"/>
    <w:next w:val="Index1"/>
    <w:uiPriority w:val="99"/>
    <w:semiHidden/>
    <w:unhideWhenUsed/>
    <w:rsid w:val="008967D0"/>
    <w:rPr>
      <w:rFonts w:asciiTheme="majorHAnsi" w:eastAsiaTheme="majorEastAsia" w:hAnsiTheme="majorHAnsi" w:cstheme="majorBidi"/>
      <w:b/>
      <w:bCs/>
    </w:rPr>
  </w:style>
  <w:style w:type="table" w:styleId="HellesRaster">
    <w:name w:val="Light Grid"/>
    <w:basedOn w:val="NormaleTabelle"/>
    <w:uiPriority w:val="62"/>
    <w:semiHidden/>
    <w:unhideWhenUsed/>
    <w:rsid w:val="008967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967D0"/>
    <w:pPr>
      <w:spacing w:after="0" w:line="240" w:lineRule="auto"/>
    </w:pPr>
    <w:tblPr>
      <w:tblStyleRowBandSize w:val="1"/>
      <w:tblStyleColBandSize w:val="1"/>
      <w:tblBorders>
        <w:top w:val="single" w:sz="8" w:space="0" w:color="F8EE07" w:themeColor="accent1"/>
        <w:left w:val="single" w:sz="8" w:space="0" w:color="F8EE07" w:themeColor="accent1"/>
        <w:bottom w:val="single" w:sz="8" w:space="0" w:color="F8EE07" w:themeColor="accent1"/>
        <w:right w:val="single" w:sz="8" w:space="0" w:color="F8EE07" w:themeColor="accent1"/>
        <w:insideH w:val="single" w:sz="8" w:space="0" w:color="F8EE07" w:themeColor="accent1"/>
        <w:insideV w:val="single" w:sz="8" w:space="0" w:color="F8EE0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EE07" w:themeColor="accent1"/>
          <w:left w:val="single" w:sz="8" w:space="0" w:color="F8EE07" w:themeColor="accent1"/>
          <w:bottom w:val="single" w:sz="18" w:space="0" w:color="F8EE07" w:themeColor="accent1"/>
          <w:right w:val="single" w:sz="8" w:space="0" w:color="F8EE07" w:themeColor="accent1"/>
          <w:insideH w:val="nil"/>
          <w:insideV w:val="single" w:sz="8" w:space="0" w:color="F8EE0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EE07" w:themeColor="accent1"/>
          <w:left w:val="single" w:sz="8" w:space="0" w:color="F8EE07" w:themeColor="accent1"/>
          <w:bottom w:val="single" w:sz="8" w:space="0" w:color="F8EE07" w:themeColor="accent1"/>
          <w:right w:val="single" w:sz="8" w:space="0" w:color="F8EE07" w:themeColor="accent1"/>
          <w:insideH w:val="nil"/>
          <w:insideV w:val="single" w:sz="8" w:space="0" w:color="F8EE0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EE07" w:themeColor="accent1"/>
          <w:left w:val="single" w:sz="8" w:space="0" w:color="F8EE07" w:themeColor="accent1"/>
          <w:bottom w:val="single" w:sz="8" w:space="0" w:color="F8EE07" w:themeColor="accent1"/>
          <w:right w:val="single" w:sz="8" w:space="0" w:color="F8EE07" w:themeColor="accent1"/>
        </w:tcBorders>
      </w:tcPr>
    </w:tblStylePr>
    <w:tblStylePr w:type="band1Vert">
      <w:tblPr/>
      <w:tcPr>
        <w:tcBorders>
          <w:top w:val="single" w:sz="8" w:space="0" w:color="F8EE07" w:themeColor="accent1"/>
          <w:left w:val="single" w:sz="8" w:space="0" w:color="F8EE07" w:themeColor="accent1"/>
          <w:bottom w:val="single" w:sz="8" w:space="0" w:color="F8EE07" w:themeColor="accent1"/>
          <w:right w:val="single" w:sz="8" w:space="0" w:color="F8EE07" w:themeColor="accent1"/>
        </w:tcBorders>
        <w:shd w:val="clear" w:color="auto" w:fill="FDFAC1" w:themeFill="accent1" w:themeFillTint="3F"/>
      </w:tcPr>
    </w:tblStylePr>
    <w:tblStylePr w:type="band1Horz">
      <w:tblPr/>
      <w:tcPr>
        <w:tcBorders>
          <w:top w:val="single" w:sz="8" w:space="0" w:color="F8EE07" w:themeColor="accent1"/>
          <w:left w:val="single" w:sz="8" w:space="0" w:color="F8EE07" w:themeColor="accent1"/>
          <w:bottom w:val="single" w:sz="8" w:space="0" w:color="F8EE07" w:themeColor="accent1"/>
          <w:right w:val="single" w:sz="8" w:space="0" w:color="F8EE07" w:themeColor="accent1"/>
          <w:insideV w:val="single" w:sz="8" w:space="0" w:color="F8EE07" w:themeColor="accent1"/>
        </w:tcBorders>
        <w:shd w:val="clear" w:color="auto" w:fill="FDFAC1" w:themeFill="accent1" w:themeFillTint="3F"/>
      </w:tcPr>
    </w:tblStylePr>
    <w:tblStylePr w:type="band2Horz">
      <w:tblPr/>
      <w:tcPr>
        <w:tcBorders>
          <w:top w:val="single" w:sz="8" w:space="0" w:color="F8EE07" w:themeColor="accent1"/>
          <w:left w:val="single" w:sz="8" w:space="0" w:color="F8EE07" w:themeColor="accent1"/>
          <w:bottom w:val="single" w:sz="8" w:space="0" w:color="F8EE07" w:themeColor="accent1"/>
          <w:right w:val="single" w:sz="8" w:space="0" w:color="F8EE07" w:themeColor="accent1"/>
          <w:insideV w:val="single" w:sz="8" w:space="0" w:color="F8EE07" w:themeColor="accent1"/>
        </w:tcBorders>
      </w:tcPr>
    </w:tblStylePr>
  </w:style>
  <w:style w:type="table" w:styleId="HellesRaster-Akzent2">
    <w:name w:val="Light Grid Accent 2"/>
    <w:basedOn w:val="NormaleTabelle"/>
    <w:uiPriority w:val="62"/>
    <w:semiHidden/>
    <w:unhideWhenUsed/>
    <w:rsid w:val="008967D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8967D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8967D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8967D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8967D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semiHidden/>
    <w:unhideWhenUsed/>
    <w:rsid w:val="008967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967D0"/>
    <w:pPr>
      <w:spacing w:after="0" w:line="240" w:lineRule="auto"/>
    </w:pPr>
    <w:tblPr>
      <w:tblStyleRowBandSize w:val="1"/>
      <w:tblStyleColBandSize w:val="1"/>
      <w:tblBorders>
        <w:top w:val="single" w:sz="8" w:space="0" w:color="F8EE07" w:themeColor="accent1"/>
        <w:left w:val="single" w:sz="8" w:space="0" w:color="F8EE07" w:themeColor="accent1"/>
        <w:bottom w:val="single" w:sz="8" w:space="0" w:color="F8EE07" w:themeColor="accent1"/>
        <w:right w:val="single" w:sz="8" w:space="0" w:color="F8EE07" w:themeColor="accent1"/>
      </w:tblBorders>
    </w:tblPr>
    <w:tblStylePr w:type="firstRow">
      <w:pPr>
        <w:spacing w:before="0" w:after="0" w:line="240" w:lineRule="auto"/>
      </w:pPr>
      <w:rPr>
        <w:b/>
        <w:bCs/>
        <w:color w:val="FFFFFF" w:themeColor="background1"/>
      </w:rPr>
      <w:tblPr/>
      <w:tcPr>
        <w:shd w:val="clear" w:color="auto" w:fill="F8EE07" w:themeFill="accent1"/>
      </w:tcPr>
    </w:tblStylePr>
    <w:tblStylePr w:type="lastRow">
      <w:pPr>
        <w:spacing w:before="0" w:after="0" w:line="240" w:lineRule="auto"/>
      </w:pPr>
      <w:rPr>
        <w:b/>
        <w:bCs/>
      </w:rPr>
      <w:tblPr/>
      <w:tcPr>
        <w:tcBorders>
          <w:top w:val="double" w:sz="6" w:space="0" w:color="F8EE07" w:themeColor="accent1"/>
          <w:left w:val="single" w:sz="8" w:space="0" w:color="F8EE07" w:themeColor="accent1"/>
          <w:bottom w:val="single" w:sz="8" w:space="0" w:color="F8EE07" w:themeColor="accent1"/>
          <w:right w:val="single" w:sz="8" w:space="0" w:color="F8EE07" w:themeColor="accent1"/>
        </w:tcBorders>
      </w:tcPr>
    </w:tblStylePr>
    <w:tblStylePr w:type="firstCol">
      <w:rPr>
        <w:b/>
        <w:bCs/>
      </w:rPr>
    </w:tblStylePr>
    <w:tblStylePr w:type="lastCol">
      <w:rPr>
        <w:b/>
        <w:bCs/>
      </w:rPr>
    </w:tblStylePr>
    <w:tblStylePr w:type="band1Vert">
      <w:tblPr/>
      <w:tcPr>
        <w:tcBorders>
          <w:top w:val="single" w:sz="8" w:space="0" w:color="F8EE07" w:themeColor="accent1"/>
          <w:left w:val="single" w:sz="8" w:space="0" w:color="F8EE07" w:themeColor="accent1"/>
          <w:bottom w:val="single" w:sz="8" w:space="0" w:color="F8EE07" w:themeColor="accent1"/>
          <w:right w:val="single" w:sz="8" w:space="0" w:color="F8EE07" w:themeColor="accent1"/>
        </w:tcBorders>
      </w:tcPr>
    </w:tblStylePr>
    <w:tblStylePr w:type="band1Horz">
      <w:tblPr/>
      <w:tcPr>
        <w:tcBorders>
          <w:top w:val="single" w:sz="8" w:space="0" w:color="F8EE07" w:themeColor="accent1"/>
          <w:left w:val="single" w:sz="8" w:space="0" w:color="F8EE07" w:themeColor="accent1"/>
          <w:bottom w:val="single" w:sz="8" w:space="0" w:color="F8EE07" w:themeColor="accent1"/>
          <w:right w:val="single" w:sz="8" w:space="0" w:color="F8EE07" w:themeColor="accent1"/>
        </w:tcBorders>
      </w:tcPr>
    </w:tblStylePr>
  </w:style>
  <w:style w:type="table" w:styleId="HelleListe-Akzent2">
    <w:name w:val="Light List Accent 2"/>
    <w:basedOn w:val="NormaleTabelle"/>
    <w:uiPriority w:val="61"/>
    <w:semiHidden/>
    <w:unhideWhenUsed/>
    <w:rsid w:val="008967D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8967D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8967D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8967D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8967D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8967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967D0"/>
    <w:pPr>
      <w:spacing w:after="0" w:line="240" w:lineRule="auto"/>
    </w:pPr>
    <w:rPr>
      <w:color w:val="B9B105" w:themeColor="accent1" w:themeShade="BF"/>
    </w:rPr>
    <w:tblPr>
      <w:tblStyleRowBandSize w:val="1"/>
      <w:tblStyleColBandSize w:val="1"/>
      <w:tblBorders>
        <w:top w:val="single" w:sz="8" w:space="0" w:color="F8EE07" w:themeColor="accent1"/>
        <w:bottom w:val="single" w:sz="8" w:space="0" w:color="F8EE07" w:themeColor="accent1"/>
      </w:tblBorders>
    </w:tblPr>
    <w:tblStylePr w:type="firstRow">
      <w:pPr>
        <w:spacing w:before="0" w:after="0" w:line="240" w:lineRule="auto"/>
      </w:pPr>
      <w:rPr>
        <w:b/>
        <w:bCs/>
      </w:rPr>
      <w:tblPr/>
      <w:tcPr>
        <w:tcBorders>
          <w:top w:val="single" w:sz="8" w:space="0" w:color="F8EE07" w:themeColor="accent1"/>
          <w:left w:val="nil"/>
          <w:bottom w:val="single" w:sz="8" w:space="0" w:color="F8EE07" w:themeColor="accent1"/>
          <w:right w:val="nil"/>
          <w:insideH w:val="nil"/>
          <w:insideV w:val="nil"/>
        </w:tcBorders>
      </w:tcPr>
    </w:tblStylePr>
    <w:tblStylePr w:type="lastRow">
      <w:pPr>
        <w:spacing w:before="0" w:after="0" w:line="240" w:lineRule="auto"/>
      </w:pPr>
      <w:rPr>
        <w:b/>
        <w:bCs/>
      </w:rPr>
      <w:tblPr/>
      <w:tcPr>
        <w:tcBorders>
          <w:top w:val="single" w:sz="8" w:space="0" w:color="F8EE07" w:themeColor="accent1"/>
          <w:left w:val="nil"/>
          <w:bottom w:val="single" w:sz="8" w:space="0" w:color="F8EE0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C1" w:themeFill="accent1" w:themeFillTint="3F"/>
      </w:tcPr>
    </w:tblStylePr>
    <w:tblStylePr w:type="band1Horz">
      <w:tblPr/>
      <w:tcPr>
        <w:tcBorders>
          <w:left w:val="nil"/>
          <w:right w:val="nil"/>
          <w:insideH w:val="nil"/>
          <w:insideV w:val="nil"/>
        </w:tcBorders>
        <w:shd w:val="clear" w:color="auto" w:fill="FDFAC1" w:themeFill="accent1" w:themeFillTint="3F"/>
      </w:tcPr>
    </w:tblStylePr>
  </w:style>
  <w:style w:type="table" w:styleId="HelleSchattierung-Akzent2">
    <w:name w:val="Light Shading Accent 2"/>
    <w:basedOn w:val="NormaleTabelle"/>
    <w:uiPriority w:val="60"/>
    <w:semiHidden/>
    <w:unhideWhenUsed/>
    <w:rsid w:val="008967D0"/>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8967D0"/>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8967D0"/>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8967D0"/>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8967D0"/>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Zeilennummer">
    <w:name w:val="line number"/>
    <w:basedOn w:val="Absatz-Standardschriftart"/>
    <w:uiPriority w:val="99"/>
    <w:semiHidden/>
    <w:unhideWhenUsed/>
    <w:rsid w:val="008967D0"/>
    <w:rPr>
      <w:lang w:val="de-DE"/>
    </w:rPr>
  </w:style>
  <w:style w:type="paragraph" w:styleId="Liste">
    <w:name w:val="List"/>
    <w:basedOn w:val="Standard"/>
    <w:uiPriority w:val="99"/>
    <w:semiHidden/>
    <w:unhideWhenUsed/>
    <w:rsid w:val="008967D0"/>
    <w:pPr>
      <w:ind w:left="283" w:hanging="283"/>
      <w:contextualSpacing/>
    </w:pPr>
  </w:style>
  <w:style w:type="paragraph" w:styleId="Liste2">
    <w:name w:val="List 2"/>
    <w:basedOn w:val="Standard"/>
    <w:uiPriority w:val="99"/>
    <w:semiHidden/>
    <w:unhideWhenUsed/>
    <w:rsid w:val="008967D0"/>
    <w:pPr>
      <w:ind w:left="566" w:hanging="283"/>
      <w:contextualSpacing/>
    </w:pPr>
  </w:style>
  <w:style w:type="paragraph" w:styleId="Liste3">
    <w:name w:val="List 3"/>
    <w:basedOn w:val="Standard"/>
    <w:uiPriority w:val="99"/>
    <w:semiHidden/>
    <w:unhideWhenUsed/>
    <w:rsid w:val="008967D0"/>
    <w:pPr>
      <w:ind w:left="849" w:hanging="283"/>
      <w:contextualSpacing/>
    </w:pPr>
  </w:style>
  <w:style w:type="paragraph" w:styleId="Liste4">
    <w:name w:val="List 4"/>
    <w:basedOn w:val="Standard"/>
    <w:uiPriority w:val="99"/>
    <w:semiHidden/>
    <w:unhideWhenUsed/>
    <w:rsid w:val="008967D0"/>
    <w:pPr>
      <w:ind w:left="1132" w:hanging="283"/>
      <w:contextualSpacing/>
    </w:pPr>
  </w:style>
  <w:style w:type="paragraph" w:styleId="Liste5">
    <w:name w:val="List 5"/>
    <w:basedOn w:val="Standard"/>
    <w:uiPriority w:val="99"/>
    <w:semiHidden/>
    <w:unhideWhenUsed/>
    <w:rsid w:val="008967D0"/>
    <w:pPr>
      <w:ind w:left="1415" w:hanging="283"/>
      <w:contextualSpacing/>
    </w:pPr>
  </w:style>
  <w:style w:type="paragraph" w:styleId="Aufzhlungszeichen">
    <w:name w:val="List Bullet"/>
    <w:basedOn w:val="Standard"/>
    <w:uiPriority w:val="99"/>
    <w:semiHidden/>
    <w:unhideWhenUsed/>
    <w:rsid w:val="008967D0"/>
    <w:pPr>
      <w:numPr>
        <w:numId w:val="1"/>
      </w:numPr>
      <w:contextualSpacing/>
    </w:pPr>
  </w:style>
  <w:style w:type="paragraph" w:styleId="Aufzhlungszeichen2">
    <w:name w:val="List Bullet 2"/>
    <w:basedOn w:val="Standard"/>
    <w:uiPriority w:val="99"/>
    <w:semiHidden/>
    <w:unhideWhenUsed/>
    <w:rsid w:val="008967D0"/>
    <w:pPr>
      <w:numPr>
        <w:numId w:val="2"/>
      </w:numPr>
      <w:contextualSpacing/>
    </w:pPr>
  </w:style>
  <w:style w:type="paragraph" w:styleId="Aufzhlungszeichen3">
    <w:name w:val="List Bullet 3"/>
    <w:basedOn w:val="Standard"/>
    <w:uiPriority w:val="99"/>
    <w:semiHidden/>
    <w:unhideWhenUsed/>
    <w:rsid w:val="008967D0"/>
    <w:pPr>
      <w:numPr>
        <w:numId w:val="3"/>
      </w:numPr>
      <w:contextualSpacing/>
    </w:pPr>
  </w:style>
  <w:style w:type="paragraph" w:styleId="Aufzhlungszeichen4">
    <w:name w:val="List Bullet 4"/>
    <w:basedOn w:val="Standard"/>
    <w:uiPriority w:val="99"/>
    <w:semiHidden/>
    <w:unhideWhenUsed/>
    <w:rsid w:val="008967D0"/>
    <w:pPr>
      <w:numPr>
        <w:numId w:val="4"/>
      </w:numPr>
      <w:contextualSpacing/>
    </w:pPr>
  </w:style>
  <w:style w:type="paragraph" w:styleId="Aufzhlungszeichen5">
    <w:name w:val="List Bullet 5"/>
    <w:basedOn w:val="Standard"/>
    <w:uiPriority w:val="99"/>
    <w:semiHidden/>
    <w:unhideWhenUsed/>
    <w:rsid w:val="008967D0"/>
    <w:pPr>
      <w:numPr>
        <w:numId w:val="5"/>
      </w:numPr>
      <w:contextualSpacing/>
    </w:pPr>
  </w:style>
  <w:style w:type="paragraph" w:styleId="Listenfortsetzung">
    <w:name w:val="List Continue"/>
    <w:basedOn w:val="Standard"/>
    <w:uiPriority w:val="99"/>
    <w:semiHidden/>
    <w:unhideWhenUsed/>
    <w:rsid w:val="008967D0"/>
    <w:pPr>
      <w:ind w:left="283"/>
      <w:contextualSpacing/>
    </w:pPr>
  </w:style>
  <w:style w:type="paragraph" w:styleId="Listenfortsetzung2">
    <w:name w:val="List Continue 2"/>
    <w:basedOn w:val="Standard"/>
    <w:uiPriority w:val="99"/>
    <w:semiHidden/>
    <w:unhideWhenUsed/>
    <w:rsid w:val="008967D0"/>
    <w:pPr>
      <w:ind w:left="566"/>
      <w:contextualSpacing/>
    </w:pPr>
  </w:style>
  <w:style w:type="paragraph" w:styleId="Listenfortsetzung3">
    <w:name w:val="List Continue 3"/>
    <w:basedOn w:val="Standard"/>
    <w:uiPriority w:val="99"/>
    <w:semiHidden/>
    <w:unhideWhenUsed/>
    <w:rsid w:val="008967D0"/>
    <w:pPr>
      <w:ind w:left="849"/>
      <w:contextualSpacing/>
    </w:pPr>
  </w:style>
  <w:style w:type="paragraph" w:styleId="Listenfortsetzung4">
    <w:name w:val="List Continue 4"/>
    <w:basedOn w:val="Standard"/>
    <w:uiPriority w:val="99"/>
    <w:semiHidden/>
    <w:unhideWhenUsed/>
    <w:rsid w:val="008967D0"/>
    <w:pPr>
      <w:ind w:left="1132"/>
      <w:contextualSpacing/>
    </w:pPr>
  </w:style>
  <w:style w:type="paragraph" w:styleId="Listenfortsetzung5">
    <w:name w:val="List Continue 5"/>
    <w:basedOn w:val="Standard"/>
    <w:uiPriority w:val="99"/>
    <w:semiHidden/>
    <w:unhideWhenUsed/>
    <w:rsid w:val="008967D0"/>
    <w:pPr>
      <w:ind w:left="1415"/>
      <w:contextualSpacing/>
    </w:pPr>
  </w:style>
  <w:style w:type="paragraph" w:styleId="Listennummer">
    <w:name w:val="List Number"/>
    <w:basedOn w:val="Standard"/>
    <w:uiPriority w:val="99"/>
    <w:semiHidden/>
    <w:unhideWhenUsed/>
    <w:rsid w:val="008967D0"/>
    <w:pPr>
      <w:numPr>
        <w:numId w:val="6"/>
      </w:numPr>
      <w:contextualSpacing/>
    </w:pPr>
  </w:style>
  <w:style w:type="paragraph" w:styleId="Listennummer2">
    <w:name w:val="List Number 2"/>
    <w:basedOn w:val="Standard"/>
    <w:uiPriority w:val="99"/>
    <w:semiHidden/>
    <w:unhideWhenUsed/>
    <w:rsid w:val="008967D0"/>
    <w:pPr>
      <w:numPr>
        <w:numId w:val="7"/>
      </w:numPr>
      <w:contextualSpacing/>
    </w:pPr>
  </w:style>
  <w:style w:type="paragraph" w:styleId="Listennummer3">
    <w:name w:val="List Number 3"/>
    <w:basedOn w:val="Standard"/>
    <w:uiPriority w:val="99"/>
    <w:semiHidden/>
    <w:unhideWhenUsed/>
    <w:rsid w:val="008967D0"/>
    <w:pPr>
      <w:numPr>
        <w:numId w:val="8"/>
      </w:numPr>
      <w:contextualSpacing/>
    </w:pPr>
  </w:style>
  <w:style w:type="paragraph" w:styleId="Listennummer4">
    <w:name w:val="List Number 4"/>
    <w:basedOn w:val="Standard"/>
    <w:uiPriority w:val="99"/>
    <w:semiHidden/>
    <w:unhideWhenUsed/>
    <w:rsid w:val="008967D0"/>
    <w:pPr>
      <w:numPr>
        <w:numId w:val="9"/>
      </w:numPr>
      <w:contextualSpacing/>
    </w:pPr>
  </w:style>
  <w:style w:type="paragraph" w:styleId="Listennummer5">
    <w:name w:val="List Number 5"/>
    <w:basedOn w:val="Standard"/>
    <w:uiPriority w:val="99"/>
    <w:semiHidden/>
    <w:unhideWhenUsed/>
    <w:rsid w:val="008967D0"/>
    <w:pPr>
      <w:numPr>
        <w:numId w:val="10"/>
      </w:numPr>
      <w:contextualSpacing/>
    </w:pPr>
  </w:style>
  <w:style w:type="table" w:styleId="Listentabelle1hell">
    <w:name w:val="List Table 1 Light"/>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FAF46A" w:themeColor="accent1" w:themeTint="99"/>
        </w:tcBorders>
      </w:tcPr>
    </w:tblStylePr>
    <w:tblStylePr w:type="lastRow">
      <w:rPr>
        <w:b/>
        <w:bCs/>
      </w:rPr>
      <w:tblPr/>
      <w:tcPr>
        <w:tcBorders>
          <w:top w:val="single" w:sz="4" w:space="0" w:color="FAF46A" w:themeColor="accent1" w:themeTint="99"/>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Listentabelle1hellAkzent2">
    <w:name w:val="List Table 1 Light Accent 2"/>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967D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967D0"/>
    <w:pPr>
      <w:spacing w:after="0" w:line="240" w:lineRule="auto"/>
    </w:pPr>
    <w:tblPr>
      <w:tblStyleRowBandSize w:val="1"/>
      <w:tblStyleColBandSize w:val="1"/>
      <w:tblBorders>
        <w:top w:val="single" w:sz="4" w:space="0" w:color="FAF46A" w:themeColor="accent1" w:themeTint="99"/>
        <w:bottom w:val="single" w:sz="4" w:space="0" w:color="FAF46A" w:themeColor="accent1" w:themeTint="99"/>
        <w:insideH w:val="single" w:sz="4" w:space="0" w:color="FAF46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Listentabelle2Akzent2">
    <w:name w:val="List Table 2 Accent 2"/>
    <w:basedOn w:val="NormaleTabelle"/>
    <w:uiPriority w:val="47"/>
    <w:rsid w:val="008967D0"/>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967D0"/>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967D0"/>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967D0"/>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967D0"/>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967D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967D0"/>
    <w:pPr>
      <w:spacing w:after="0" w:line="240" w:lineRule="auto"/>
    </w:pPr>
    <w:tblPr>
      <w:tblStyleRowBandSize w:val="1"/>
      <w:tblStyleColBandSize w:val="1"/>
      <w:tblBorders>
        <w:top w:val="single" w:sz="4" w:space="0" w:color="F8EE07" w:themeColor="accent1"/>
        <w:left w:val="single" w:sz="4" w:space="0" w:color="F8EE07" w:themeColor="accent1"/>
        <w:bottom w:val="single" w:sz="4" w:space="0" w:color="F8EE07" w:themeColor="accent1"/>
        <w:right w:val="single" w:sz="4" w:space="0" w:color="F8EE07" w:themeColor="accent1"/>
      </w:tblBorders>
    </w:tblPr>
    <w:tblStylePr w:type="firstRow">
      <w:rPr>
        <w:b/>
        <w:bCs/>
        <w:color w:val="FFFFFF" w:themeColor="background1"/>
      </w:rPr>
      <w:tblPr/>
      <w:tcPr>
        <w:shd w:val="clear" w:color="auto" w:fill="F8EE07" w:themeFill="accent1"/>
      </w:tcPr>
    </w:tblStylePr>
    <w:tblStylePr w:type="lastRow">
      <w:rPr>
        <w:b/>
        <w:bCs/>
      </w:rPr>
      <w:tblPr/>
      <w:tcPr>
        <w:tcBorders>
          <w:top w:val="double" w:sz="4" w:space="0" w:color="F8EE0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EE07" w:themeColor="accent1"/>
          <w:right w:val="single" w:sz="4" w:space="0" w:color="F8EE07" w:themeColor="accent1"/>
        </w:tcBorders>
      </w:tcPr>
    </w:tblStylePr>
    <w:tblStylePr w:type="band1Horz">
      <w:tblPr/>
      <w:tcPr>
        <w:tcBorders>
          <w:top w:val="single" w:sz="4" w:space="0" w:color="F8EE07" w:themeColor="accent1"/>
          <w:bottom w:val="single" w:sz="4" w:space="0" w:color="F8EE0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EE07" w:themeColor="accent1"/>
          <w:left w:val="nil"/>
        </w:tcBorders>
      </w:tcPr>
    </w:tblStylePr>
    <w:tblStylePr w:type="swCell">
      <w:tblPr/>
      <w:tcPr>
        <w:tcBorders>
          <w:top w:val="double" w:sz="4" w:space="0" w:color="F8EE07" w:themeColor="accent1"/>
          <w:right w:val="nil"/>
        </w:tcBorders>
      </w:tcPr>
    </w:tblStylePr>
  </w:style>
  <w:style w:type="table" w:styleId="Listentabelle3Akzent2">
    <w:name w:val="List Table 3 Accent 2"/>
    <w:basedOn w:val="NormaleTabelle"/>
    <w:uiPriority w:val="48"/>
    <w:rsid w:val="008967D0"/>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967D0"/>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967D0"/>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967D0"/>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967D0"/>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967D0"/>
    <w:pPr>
      <w:spacing w:after="0" w:line="240" w:lineRule="auto"/>
    </w:p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tblBorders>
    </w:tblPr>
    <w:tblStylePr w:type="firstRow">
      <w:rPr>
        <w:b/>
        <w:bCs/>
        <w:color w:val="FFFFFF" w:themeColor="background1"/>
      </w:rPr>
      <w:tblPr/>
      <w:tcPr>
        <w:tcBorders>
          <w:top w:val="single" w:sz="4" w:space="0" w:color="F8EE07" w:themeColor="accent1"/>
          <w:left w:val="single" w:sz="4" w:space="0" w:color="F8EE07" w:themeColor="accent1"/>
          <w:bottom w:val="single" w:sz="4" w:space="0" w:color="F8EE07" w:themeColor="accent1"/>
          <w:right w:val="single" w:sz="4" w:space="0" w:color="F8EE07" w:themeColor="accent1"/>
          <w:insideH w:val="nil"/>
        </w:tcBorders>
        <w:shd w:val="clear" w:color="auto" w:fill="F8EE07" w:themeFill="accent1"/>
      </w:tcPr>
    </w:tblStylePr>
    <w:tblStylePr w:type="lastRow">
      <w:rPr>
        <w:b/>
        <w:bCs/>
      </w:rPr>
      <w:tblPr/>
      <w:tcPr>
        <w:tcBorders>
          <w:top w:val="double" w:sz="4" w:space="0" w:color="FAF46A" w:themeColor="accent1" w:themeTint="99"/>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Listentabelle4Akzent2">
    <w:name w:val="List Table 4 Accent 2"/>
    <w:basedOn w:val="NormaleTabelle"/>
    <w:uiPriority w:val="49"/>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967D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967D0"/>
    <w:pPr>
      <w:spacing w:after="0" w:line="240" w:lineRule="auto"/>
    </w:pPr>
    <w:rPr>
      <w:color w:val="FFFFFF" w:themeColor="background1"/>
    </w:rPr>
    <w:tblPr>
      <w:tblStyleRowBandSize w:val="1"/>
      <w:tblStyleColBandSize w:val="1"/>
      <w:tblBorders>
        <w:top w:val="single" w:sz="24" w:space="0" w:color="F8EE07" w:themeColor="accent1"/>
        <w:left w:val="single" w:sz="24" w:space="0" w:color="F8EE07" w:themeColor="accent1"/>
        <w:bottom w:val="single" w:sz="24" w:space="0" w:color="F8EE07" w:themeColor="accent1"/>
        <w:right w:val="single" w:sz="24" w:space="0" w:color="F8EE07" w:themeColor="accent1"/>
      </w:tblBorders>
    </w:tblPr>
    <w:tcPr>
      <w:shd w:val="clear" w:color="auto" w:fill="F8EE0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967D0"/>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967D0"/>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967D0"/>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967D0"/>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967D0"/>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967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967D0"/>
    <w:pPr>
      <w:spacing w:after="0" w:line="240" w:lineRule="auto"/>
    </w:pPr>
    <w:rPr>
      <w:color w:val="B9B105" w:themeColor="accent1" w:themeShade="BF"/>
    </w:rPr>
    <w:tblPr>
      <w:tblStyleRowBandSize w:val="1"/>
      <w:tblStyleColBandSize w:val="1"/>
      <w:tblBorders>
        <w:top w:val="single" w:sz="4" w:space="0" w:color="F8EE07" w:themeColor="accent1"/>
        <w:bottom w:val="single" w:sz="4" w:space="0" w:color="F8EE07" w:themeColor="accent1"/>
      </w:tblBorders>
    </w:tblPr>
    <w:tblStylePr w:type="firstRow">
      <w:rPr>
        <w:b/>
        <w:bCs/>
      </w:rPr>
      <w:tblPr/>
      <w:tcPr>
        <w:tcBorders>
          <w:bottom w:val="single" w:sz="4" w:space="0" w:color="F8EE07" w:themeColor="accent1"/>
        </w:tcBorders>
      </w:tcPr>
    </w:tblStylePr>
    <w:tblStylePr w:type="lastRow">
      <w:rPr>
        <w:b/>
        <w:bCs/>
      </w:rPr>
      <w:tblPr/>
      <w:tcPr>
        <w:tcBorders>
          <w:top w:val="double" w:sz="4" w:space="0" w:color="F8EE07" w:themeColor="accent1"/>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Listentabelle6farbigAkzent2">
    <w:name w:val="List Table 6 Colorful Accent 2"/>
    <w:basedOn w:val="NormaleTabelle"/>
    <w:uiPriority w:val="51"/>
    <w:rsid w:val="008967D0"/>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967D0"/>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967D0"/>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967D0"/>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967D0"/>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967D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967D0"/>
    <w:pPr>
      <w:spacing w:after="0" w:line="240" w:lineRule="auto"/>
    </w:pPr>
    <w:rPr>
      <w:color w:val="B9B10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EE0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EE0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EE0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EE07" w:themeColor="accent1"/>
        </w:tcBorders>
        <w:shd w:val="clear" w:color="auto" w:fill="FFFFFF" w:themeFill="background1"/>
      </w:tcPr>
    </w:tblStylePr>
    <w:tblStylePr w:type="band1Vert">
      <w:tblPr/>
      <w:tcPr>
        <w:shd w:val="clear" w:color="auto" w:fill="FDFBCD" w:themeFill="accent1" w:themeFillTint="33"/>
      </w:tcPr>
    </w:tblStylePr>
    <w:tblStylePr w:type="band1Horz">
      <w:tblPr/>
      <w:tcPr>
        <w:shd w:val="clear" w:color="auto" w:fill="FDFB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967D0"/>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967D0"/>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967D0"/>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967D0"/>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967D0"/>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8967D0"/>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olor w:val="000000" w:themeColor="text1"/>
      <w:sz w:val="20"/>
      <w:szCs w:val="20"/>
    </w:rPr>
  </w:style>
  <w:style w:type="character" w:customStyle="1" w:styleId="MakrotextZchn">
    <w:name w:val="Makrotext Zchn"/>
    <w:basedOn w:val="Absatz-Standardschriftart"/>
    <w:link w:val="Makrotext"/>
    <w:uiPriority w:val="99"/>
    <w:semiHidden/>
    <w:rsid w:val="008967D0"/>
    <w:rPr>
      <w:rFonts w:ascii="Consolas" w:hAnsi="Consolas"/>
      <w:color w:val="000000" w:themeColor="text1"/>
      <w:sz w:val="20"/>
      <w:szCs w:val="20"/>
      <w:lang w:val="de-DE"/>
    </w:rPr>
  </w:style>
  <w:style w:type="table" w:styleId="MittleresRaster1">
    <w:name w:val="Medium Grid 1"/>
    <w:basedOn w:val="NormaleTabelle"/>
    <w:uiPriority w:val="67"/>
    <w:semiHidden/>
    <w:unhideWhenUsed/>
    <w:rsid w:val="008967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967D0"/>
    <w:pPr>
      <w:spacing w:after="0" w:line="240" w:lineRule="auto"/>
    </w:pPr>
    <w:tblPr>
      <w:tblStyleRowBandSize w:val="1"/>
      <w:tblStyleColBandSize w:val="1"/>
      <w:tblBorders>
        <w:top w:val="single" w:sz="8" w:space="0" w:color="F9F245" w:themeColor="accent1" w:themeTint="BF"/>
        <w:left w:val="single" w:sz="8" w:space="0" w:color="F9F245" w:themeColor="accent1" w:themeTint="BF"/>
        <w:bottom w:val="single" w:sz="8" w:space="0" w:color="F9F245" w:themeColor="accent1" w:themeTint="BF"/>
        <w:right w:val="single" w:sz="8" w:space="0" w:color="F9F245" w:themeColor="accent1" w:themeTint="BF"/>
        <w:insideH w:val="single" w:sz="8" w:space="0" w:color="F9F245" w:themeColor="accent1" w:themeTint="BF"/>
        <w:insideV w:val="single" w:sz="8" w:space="0" w:color="F9F245" w:themeColor="accent1" w:themeTint="BF"/>
      </w:tblBorders>
    </w:tblPr>
    <w:tcPr>
      <w:shd w:val="clear" w:color="auto" w:fill="FDFAC1" w:themeFill="accent1" w:themeFillTint="3F"/>
    </w:tcPr>
    <w:tblStylePr w:type="firstRow">
      <w:rPr>
        <w:b/>
        <w:bCs/>
      </w:rPr>
    </w:tblStylePr>
    <w:tblStylePr w:type="lastRow">
      <w:rPr>
        <w:b/>
        <w:bCs/>
      </w:rPr>
      <w:tblPr/>
      <w:tcPr>
        <w:tcBorders>
          <w:top w:val="single" w:sz="18" w:space="0" w:color="F9F245" w:themeColor="accent1" w:themeTint="BF"/>
        </w:tcBorders>
      </w:tcPr>
    </w:tblStylePr>
    <w:tblStylePr w:type="firstCol">
      <w:rPr>
        <w:b/>
        <w:bCs/>
      </w:rPr>
    </w:tblStylePr>
    <w:tblStylePr w:type="lastCol">
      <w:rPr>
        <w:b/>
        <w:bCs/>
      </w:rPr>
    </w:tblStylePr>
    <w:tblStylePr w:type="band1Vert">
      <w:tblPr/>
      <w:tcPr>
        <w:shd w:val="clear" w:color="auto" w:fill="FBF683" w:themeFill="accent1" w:themeFillTint="7F"/>
      </w:tcPr>
    </w:tblStylePr>
    <w:tblStylePr w:type="band1Horz">
      <w:tblPr/>
      <w:tcPr>
        <w:shd w:val="clear" w:color="auto" w:fill="FBF683" w:themeFill="accent1" w:themeFillTint="7F"/>
      </w:tcPr>
    </w:tblStylePr>
  </w:style>
  <w:style w:type="table" w:styleId="MittleresRaster1-Akzent2">
    <w:name w:val="Medium Grid 1 Accent 2"/>
    <w:basedOn w:val="NormaleTabelle"/>
    <w:uiPriority w:val="67"/>
    <w:semiHidden/>
    <w:unhideWhenUsed/>
    <w:rsid w:val="008967D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8967D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8967D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8967D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8967D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EE07" w:themeColor="accent1"/>
        <w:left w:val="single" w:sz="8" w:space="0" w:color="F8EE07" w:themeColor="accent1"/>
        <w:bottom w:val="single" w:sz="8" w:space="0" w:color="F8EE07" w:themeColor="accent1"/>
        <w:right w:val="single" w:sz="8" w:space="0" w:color="F8EE07" w:themeColor="accent1"/>
        <w:insideH w:val="single" w:sz="8" w:space="0" w:color="F8EE07" w:themeColor="accent1"/>
        <w:insideV w:val="single" w:sz="8" w:space="0" w:color="F8EE07" w:themeColor="accent1"/>
      </w:tblBorders>
    </w:tblPr>
    <w:tcPr>
      <w:shd w:val="clear" w:color="auto" w:fill="FDFAC1" w:themeFill="accent1" w:themeFillTint="3F"/>
    </w:tcPr>
    <w:tblStylePr w:type="firstRow">
      <w:rPr>
        <w:b/>
        <w:bCs/>
        <w:color w:val="000000" w:themeColor="text1"/>
      </w:rPr>
      <w:tblPr/>
      <w:tcPr>
        <w:shd w:val="clear" w:color="auto" w:fill="FEFD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CD" w:themeFill="accent1" w:themeFillTint="33"/>
      </w:tcPr>
    </w:tblStylePr>
    <w:tblStylePr w:type="band1Vert">
      <w:tblPr/>
      <w:tcPr>
        <w:shd w:val="clear" w:color="auto" w:fill="FBF683" w:themeFill="accent1" w:themeFillTint="7F"/>
      </w:tcPr>
    </w:tblStylePr>
    <w:tblStylePr w:type="band1Horz">
      <w:tblPr/>
      <w:tcPr>
        <w:tcBorders>
          <w:insideH w:val="single" w:sz="6" w:space="0" w:color="F8EE07" w:themeColor="accent1"/>
          <w:insideV w:val="single" w:sz="6" w:space="0" w:color="F8EE07" w:themeColor="accent1"/>
        </w:tcBorders>
        <w:shd w:val="clear" w:color="auto" w:fill="FBF68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EE0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EE0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EE0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EE0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F68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F683" w:themeFill="accent1" w:themeFillTint="7F"/>
      </w:tcPr>
    </w:tblStylePr>
  </w:style>
  <w:style w:type="table" w:styleId="MittleresRaster3-Akzent2">
    <w:name w:val="Medium Grid 3 Accent 2"/>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F8EE07" w:themeColor="accent1"/>
        <w:bottom w:val="single" w:sz="8" w:space="0" w:color="F8EE07" w:themeColor="accent1"/>
      </w:tblBorders>
    </w:tblPr>
    <w:tblStylePr w:type="firstRow">
      <w:rPr>
        <w:rFonts w:asciiTheme="majorHAnsi" w:eastAsiaTheme="majorEastAsia" w:hAnsiTheme="majorHAnsi" w:cstheme="majorBidi"/>
      </w:rPr>
      <w:tblPr/>
      <w:tcPr>
        <w:tcBorders>
          <w:top w:val="nil"/>
          <w:bottom w:val="single" w:sz="8" w:space="0" w:color="F8EE07" w:themeColor="accent1"/>
        </w:tcBorders>
      </w:tcPr>
    </w:tblStylePr>
    <w:tblStylePr w:type="lastRow">
      <w:rPr>
        <w:b/>
        <w:bCs/>
        <w:color w:val="000000" w:themeColor="text2"/>
      </w:rPr>
      <w:tblPr/>
      <w:tcPr>
        <w:tcBorders>
          <w:top w:val="single" w:sz="8" w:space="0" w:color="F8EE07" w:themeColor="accent1"/>
          <w:bottom w:val="single" w:sz="8" w:space="0" w:color="F8EE07" w:themeColor="accent1"/>
        </w:tcBorders>
      </w:tcPr>
    </w:tblStylePr>
    <w:tblStylePr w:type="firstCol">
      <w:rPr>
        <w:b/>
        <w:bCs/>
      </w:rPr>
    </w:tblStylePr>
    <w:tblStylePr w:type="lastCol">
      <w:rPr>
        <w:b/>
        <w:bCs/>
      </w:rPr>
      <w:tblPr/>
      <w:tcPr>
        <w:tcBorders>
          <w:top w:val="single" w:sz="8" w:space="0" w:color="F8EE07" w:themeColor="accent1"/>
          <w:bottom w:val="single" w:sz="8" w:space="0" w:color="F8EE07" w:themeColor="accent1"/>
        </w:tcBorders>
      </w:tcPr>
    </w:tblStylePr>
    <w:tblStylePr w:type="band1Vert">
      <w:tblPr/>
      <w:tcPr>
        <w:shd w:val="clear" w:color="auto" w:fill="FDFAC1" w:themeFill="accent1" w:themeFillTint="3F"/>
      </w:tcPr>
    </w:tblStylePr>
    <w:tblStylePr w:type="band1Horz">
      <w:tblPr/>
      <w:tcPr>
        <w:shd w:val="clear" w:color="auto" w:fill="FDFAC1" w:themeFill="accent1" w:themeFillTint="3F"/>
      </w:tcPr>
    </w:tblStylePr>
  </w:style>
  <w:style w:type="table" w:styleId="MittlereListe1-Akzent2">
    <w:name w:val="Medium List 1 Accent 2"/>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00000"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00000"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00000"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00000"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00000"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EE07" w:themeColor="accent1"/>
        <w:left w:val="single" w:sz="8" w:space="0" w:color="F8EE07" w:themeColor="accent1"/>
        <w:bottom w:val="single" w:sz="8" w:space="0" w:color="F8EE07" w:themeColor="accent1"/>
        <w:right w:val="single" w:sz="8" w:space="0" w:color="F8EE07" w:themeColor="accent1"/>
      </w:tblBorders>
    </w:tblPr>
    <w:tblStylePr w:type="firstRow">
      <w:rPr>
        <w:sz w:val="24"/>
        <w:szCs w:val="24"/>
      </w:rPr>
      <w:tblPr/>
      <w:tcPr>
        <w:tcBorders>
          <w:top w:val="nil"/>
          <w:left w:val="nil"/>
          <w:bottom w:val="single" w:sz="24" w:space="0" w:color="F8EE07" w:themeColor="accent1"/>
          <w:right w:val="nil"/>
          <w:insideH w:val="nil"/>
          <w:insideV w:val="nil"/>
        </w:tcBorders>
        <w:shd w:val="clear" w:color="auto" w:fill="FFFFFF" w:themeFill="background1"/>
      </w:tcPr>
    </w:tblStylePr>
    <w:tblStylePr w:type="lastRow">
      <w:tblPr/>
      <w:tcPr>
        <w:tcBorders>
          <w:top w:val="single" w:sz="8" w:space="0" w:color="F8EE0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EE07" w:themeColor="accent1"/>
          <w:insideH w:val="nil"/>
          <w:insideV w:val="nil"/>
        </w:tcBorders>
        <w:shd w:val="clear" w:color="auto" w:fill="FFFFFF" w:themeFill="background1"/>
      </w:tcPr>
    </w:tblStylePr>
    <w:tblStylePr w:type="lastCol">
      <w:tblPr/>
      <w:tcPr>
        <w:tcBorders>
          <w:top w:val="nil"/>
          <w:left w:val="single" w:sz="8" w:space="0" w:color="F8EE0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C1" w:themeFill="accent1" w:themeFillTint="3F"/>
      </w:tcPr>
    </w:tblStylePr>
    <w:tblStylePr w:type="band1Horz">
      <w:tblPr/>
      <w:tcPr>
        <w:tcBorders>
          <w:top w:val="nil"/>
          <w:bottom w:val="nil"/>
          <w:insideH w:val="nil"/>
          <w:insideV w:val="nil"/>
        </w:tcBorders>
        <w:shd w:val="clear" w:color="auto" w:fill="FDFA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967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967D0"/>
    <w:pPr>
      <w:spacing w:after="0" w:line="240" w:lineRule="auto"/>
    </w:pPr>
    <w:tblPr>
      <w:tblStyleRowBandSize w:val="1"/>
      <w:tblStyleColBandSize w:val="1"/>
      <w:tblBorders>
        <w:top w:val="single" w:sz="8" w:space="0" w:color="F9F245" w:themeColor="accent1" w:themeTint="BF"/>
        <w:left w:val="single" w:sz="8" w:space="0" w:color="F9F245" w:themeColor="accent1" w:themeTint="BF"/>
        <w:bottom w:val="single" w:sz="8" w:space="0" w:color="F9F245" w:themeColor="accent1" w:themeTint="BF"/>
        <w:right w:val="single" w:sz="8" w:space="0" w:color="F9F245" w:themeColor="accent1" w:themeTint="BF"/>
        <w:insideH w:val="single" w:sz="8" w:space="0" w:color="F9F245" w:themeColor="accent1" w:themeTint="BF"/>
      </w:tblBorders>
    </w:tblPr>
    <w:tblStylePr w:type="firstRow">
      <w:pPr>
        <w:spacing w:before="0" w:after="0" w:line="240" w:lineRule="auto"/>
      </w:pPr>
      <w:rPr>
        <w:b/>
        <w:bCs/>
        <w:color w:val="FFFFFF" w:themeColor="background1"/>
      </w:rPr>
      <w:tblPr/>
      <w:tcPr>
        <w:tcBorders>
          <w:top w:val="single" w:sz="8" w:space="0" w:color="F9F245" w:themeColor="accent1" w:themeTint="BF"/>
          <w:left w:val="single" w:sz="8" w:space="0" w:color="F9F245" w:themeColor="accent1" w:themeTint="BF"/>
          <w:bottom w:val="single" w:sz="8" w:space="0" w:color="F9F245" w:themeColor="accent1" w:themeTint="BF"/>
          <w:right w:val="single" w:sz="8" w:space="0" w:color="F9F245" w:themeColor="accent1" w:themeTint="BF"/>
          <w:insideH w:val="nil"/>
          <w:insideV w:val="nil"/>
        </w:tcBorders>
        <w:shd w:val="clear" w:color="auto" w:fill="F8EE07" w:themeFill="accent1"/>
      </w:tcPr>
    </w:tblStylePr>
    <w:tblStylePr w:type="lastRow">
      <w:pPr>
        <w:spacing w:before="0" w:after="0" w:line="240" w:lineRule="auto"/>
      </w:pPr>
      <w:rPr>
        <w:b/>
        <w:bCs/>
      </w:rPr>
      <w:tblPr/>
      <w:tcPr>
        <w:tcBorders>
          <w:top w:val="double" w:sz="6" w:space="0" w:color="F9F245" w:themeColor="accent1" w:themeTint="BF"/>
          <w:left w:val="single" w:sz="8" w:space="0" w:color="F9F245" w:themeColor="accent1" w:themeTint="BF"/>
          <w:bottom w:val="single" w:sz="8" w:space="0" w:color="F9F245" w:themeColor="accent1" w:themeTint="BF"/>
          <w:right w:val="single" w:sz="8" w:space="0" w:color="F9F2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FAC1" w:themeFill="accent1" w:themeFillTint="3F"/>
      </w:tcPr>
    </w:tblStylePr>
    <w:tblStylePr w:type="band1Horz">
      <w:tblPr/>
      <w:tcPr>
        <w:tcBorders>
          <w:insideH w:val="nil"/>
          <w:insideV w:val="nil"/>
        </w:tcBorders>
        <w:shd w:val="clear" w:color="auto" w:fill="FDFAC1"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967D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967D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967D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967D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967D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EE0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EE07" w:themeFill="accent1"/>
      </w:tcPr>
    </w:tblStylePr>
    <w:tblStylePr w:type="lastCol">
      <w:rPr>
        <w:b/>
        <w:bCs/>
        <w:color w:val="FFFFFF" w:themeColor="background1"/>
      </w:rPr>
      <w:tblPr/>
      <w:tcPr>
        <w:tcBorders>
          <w:left w:val="nil"/>
          <w:right w:val="nil"/>
          <w:insideH w:val="nil"/>
          <w:insideV w:val="nil"/>
        </w:tcBorders>
        <w:shd w:val="clear" w:color="auto" w:fill="F8EE0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rwhnung1">
    <w:name w:val="Erwähnung1"/>
    <w:basedOn w:val="Absatz-Standardschriftart"/>
    <w:uiPriority w:val="99"/>
    <w:semiHidden/>
    <w:unhideWhenUsed/>
    <w:rsid w:val="008967D0"/>
    <w:rPr>
      <w:color w:val="2B579A"/>
      <w:shd w:val="clear" w:color="auto" w:fill="E1DFDD"/>
      <w:lang w:val="de-DE"/>
    </w:rPr>
  </w:style>
  <w:style w:type="paragraph" w:styleId="Nachrichtenkopf">
    <w:name w:val="Message Header"/>
    <w:basedOn w:val="Standard"/>
    <w:link w:val="NachrichtenkopfZchn"/>
    <w:uiPriority w:val="99"/>
    <w:semiHidden/>
    <w:unhideWhenUsed/>
    <w:rsid w:val="008967D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8967D0"/>
    <w:rPr>
      <w:rFonts w:asciiTheme="majorHAnsi" w:eastAsiaTheme="majorEastAsia" w:hAnsiTheme="majorHAnsi" w:cstheme="majorBidi"/>
      <w:color w:val="000000" w:themeColor="text1"/>
      <w:shd w:val="pct20" w:color="auto" w:fill="auto"/>
      <w:lang w:val="de-DE"/>
    </w:rPr>
  </w:style>
  <w:style w:type="paragraph" w:styleId="StandardWeb">
    <w:name w:val="Normal (Web)"/>
    <w:basedOn w:val="Standard"/>
    <w:uiPriority w:val="99"/>
    <w:semiHidden/>
    <w:unhideWhenUsed/>
    <w:rsid w:val="008967D0"/>
    <w:rPr>
      <w:rFonts w:ascii="Times New Roman" w:hAnsi="Times New Roman" w:cs="Times New Roman"/>
      <w:sz w:val="24"/>
    </w:rPr>
  </w:style>
  <w:style w:type="paragraph" w:styleId="Standardeinzug">
    <w:name w:val="Normal Indent"/>
    <w:basedOn w:val="Standard"/>
    <w:uiPriority w:val="99"/>
    <w:semiHidden/>
    <w:unhideWhenUsed/>
    <w:rsid w:val="008967D0"/>
    <w:pPr>
      <w:ind w:left="708"/>
    </w:pPr>
  </w:style>
  <w:style w:type="paragraph" w:styleId="Fu-Endnotenberschrift">
    <w:name w:val="Note Heading"/>
    <w:basedOn w:val="Standard"/>
    <w:next w:val="Standard"/>
    <w:link w:val="Fu-EndnotenberschriftZchn"/>
    <w:uiPriority w:val="99"/>
    <w:semiHidden/>
    <w:unhideWhenUsed/>
    <w:rsid w:val="008967D0"/>
    <w:pPr>
      <w:spacing w:after="0"/>
    </w:pPr>
  </w:style>
  <w:style w:type="character" w:customStyle="1" w:styleId="Fu-EndnotenberschriftZchn">
    <w:name w:val="Fuß/-Endnotenüberschrift Zchn"/>
    <w:basedOn w:val="Absatz-Standardschriftart"/>
    <w:link w:val="Fu-Endnotenberschrift"/>
    <w:uiPriority w:val="99"/>
    <w:semiHidden/>
    <w:rsid w:val="008967D0"/>
    <w:rPr>
      <w:color w:val="000000" w:themeColor="text1"/>
      <w:sz w:val="22"/>
      <w:lang w:val="de-DE"/>
    </w:rPr>
  </w:style>
  <w:style w:type="character" w:styleId="Seitenzahl">
    <w:name w:val="page number"/>
    <w:basedOn w:val="Absatz-Standardschriftart"/>
    <w:uiPriority w:val="99"/>
    <w:semiHidden/>
    <w:unhideWhenUsed/>
    <w:rsid w:val="008967D0"/>
    <w:rPr>
      <w:lang w:val="de-DE"/>
    </w:rPr>
  </w:style>
  <w:style w:type="character" w:styleId="Platzhaltertext">
    <w:name w:val="Placeholder Text"/>
    <w:basedOn w:val="Absatz-Standardschriftart"/>
    <w:uiPriority w:val="99"/>
    <w:semiHidden/>
    <w:rsid w:val="008967D0"/>
    <w:rPr>
      <w:color w:val="666666"/>
      <w:lang w:val="de-DE"/>
    </w:rPr>
  </w:style>
  <w:style w:type="table" w:styleId="EinfacheTabelle1">
    <w:name w:val="Plain Table 1"/>
    <w:basedOn w:val="NormaleTabelle"/>
    <w:uiPriority w:val="41"/>
    <w:rsid w:val="008967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967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967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967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967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8967D0"/>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8967D0"/>
    <w:rPr>
      <w:rFonts w:ascii="Consolas" w:hAnsi="Consolas"/>
      <w:color w:val="000000" w:themeColor="text1"/>
      <w:sz w:val="21"/>
      <w:szCs w:val="21"/>
      <w:lang w:val="de-DE"/>
    </w:rPr>
  </w:style>
  <w:style w:type="paragraph" w:styleId="Anrede">
    <w:name w:val="Salutation"/>
    <w:basedOn w:val="Standard"/>
    <w:next w:val="Standard"/>
    <w:link w:val="AnredeZchn"/>
    <w:uiPriority w:val="99"/>
    <w:semiHidden/>
    <w:unhideWhenUsed/>
    <w:rsid w:val="008967D0"/>
  </w:style>
  <w:style w:type="character" w:customStyle="1" w:styleId="AnredeZchn">
    <w:name w:val="Anrede Zchn"/>
    <w:basedOn w:val="Absatz-Standardschriftart"/>
    <w:link w:val="Anrede"/>
    <w:uiPriority w:val="99"/>
    <w:semiHidden/>
    <w:rsid w:val="008967D0"/>
    <w:rPr>
      <w:color w:val="000000" w:themeColor="text1"/>
      <w:sz w:val="22"/>
      <w:lang w:val="de-DE"/>
    </w:rPr>
  </w:style>
  <w:style w:type="paragraph" w:styleId="Unterschrift">
    <w:name w:val="Signature"/>
    <w:basedOn w:val="Standard"/>
    <w:link w:val="UnterschriftZchn"/>
    <w:uiPriority w:val="99"/>
    <w:semiHidden/>
    <w:unhideWhenUsed/>
    <w:rsid w:val="008967D0"/>
    <w:pPr>
      <w:spacing w:after="0"/>
      <w:ind w:left="4252"/>
    </w:pPr>
  </w:style>
  <w:style w:type="character" w:customStyle="1" w:styleId="UnterschriftZchn">
    <w:name w:val="Unterschrift Zchn"/>
    <w:basedOn w:val="Absatz-Standardschriftart"/>
    <w:link w:val="Unterschrift"/>
    <w:uiPriority w:val="99"/>
    <w:semiHidden/>
    <w:rsid w:val="008967D0"/>
    <w:rPr>
      <w:color w:val="000000" w:themeColor="text1"/>
      <w:sz w:val="22"/>
      <w:lang w:val="de-DE"/>
    </w:rPr>
  </w:style>
  <w:style w:type="character" w:customStyle="1" w:styleId="SmartHyperlink1">
    <w:name w:val="Smart Hyperlink1"/>
    <w:basedOn w:val="Absatz-Standardschriftart"/>
    <w:uiPriority w:val="99"/>
    <w:semiHidden/>
    <w:unhideWhenUsed/>
    <w:rsid w:val="008967D0"/>
    <w:rPr>
      <w:u w:val="dotted"/>
      <w:lang w:val="de-DE"/>
    </w:rPr>
  </w:style>
  <w:style w:type="character" w:customStyle="1" w:styleId="SmartLink1">
    <w:name w:val="SmartLink1"/>
    <w:basedOn w:val="Absatz-Standardschriftart"/>
    <w:uiPriority w:val="99"/>
    <w:semiHidden/>
    <w:unhideWhenUsed/>
    <w:rsid w:val="008967D0"/>
    <w:rPr>
      <w:color w:val="0000FF"/>
      <w:u w:val="single"/>
      <w:shd w:val="clear" w:color="auto" w:fill="F3F2F1"/>
      <w:lang w:val="de-DE"/>
    </w:rPr>
  </w:style>
  <w:style w:type="character" w:styleId="Fett">
    <w:name w:val="Strong"/>
    <w:basedOn w:val="Absatz-Standardschriftart"/>
    <w:uiPriority w:val="22"/>
    <w:semiHidden/>
    <w:qFormat/>
    <w:rsid w:val="008967D0"/>
    <w:rPr>
      <w:b/>
      <w:bCs/>
      <w:lang w:val="de-DE"/>
    </w:rPr>
  </w:style>
  <w:style w:type="character" w:styleId="SchwacheHervorhebung">
    <w:name w:val="Subtle Emphasis"/>
    <w:basedOn w:val="Absatz-Standardschriftart"/>
    <w:uiPriority w:val="19"/>
    <w:semiHidden/>
    <w:qFormat/>
    <w:rsid w:val="008967D0"/>
    <w:rPr>
      <w:i/>
      <w:iCs/>
      <w:color w:val="404040" w:themeColor="text1" w:themeTint="BF"/>
      <w:lang w:val="de-DE"/>
    </w:rPr>
  </w:style>
  <w:style w:type="character" w:styleId="SchwacherVerweis">
    <w:name w:val="Subtle Reference"/>
    <w:basedOn w:val="Absatz-Standardschriftart"/>
    <w:uiPriority w:val="31"/>
    <w:semiHidden/>
    <w:qFormat/>
    <w:rsid w:val="008967D0"/>
    <w:rPr>
      <w:smallCaps/>
      <w:color w:val="5A5A5A" w:themeColor="text1" w:themeTint="A5"/>
      <w:lang w:val="de-DE"/>
    </w:rPr>
  </w:style>
  <w:style w:type="table" w:styleId="Tabelle3D-Effekt1">
    <w:name w:val="Table 3D effects 1"/>
    <w:basedOn w:val="NormaleTabelle"/>
    <w:uiPriority w:val="99"/>
    <w:semiHidden/>
    <w:unhideWhenUsed/>
    <w:rsid w:val="008967D0"/>
    <w:pPr>
      <w:spacing w:after="5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967D0"/>
    <w:pPr>
      <w:spacing w:after="5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967D0"/>
    <w:pPr>
      <w:spacing w:after="50"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8967D0"/>
    <w:pPr>
      <w:spacing w:after="5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967D0"/>
    <w:pPr>
      <w:spacing w:after="5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967D0"/>
    <w:pPr>
      <w:spacing w:after="5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967D0"/>
    <w:pPr>
      <w:spacing w:after="5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8967D0"/>
    <w:pPr>
      <w:spacing w:after="5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967D0"/>
    <w:pPr>
      <w:spacing w:after="50"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967D0"/>
    <w:pPr>
      <w:spacing w:after="50"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8967D0"/>
    <w:pPr>
      <w:spacing w:after="50"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967D0"/>
    <w:pPr>
      <w:spacing w:after="50"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967D0"/>
    <w:pPr>
      <w:spacing w:after="50"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967D0"/>
    <w:pPr>
      <w:spacing w:after="50"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967D0"/>
    <w:pPr>
      <w:spacing w:after="50"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8967D0"/>
    <w:pPr>
      <w:spacing w:after="5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8967D0"/>
    <w:pPr>
      <w:spacing w:after="50"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967D0"/>
    <w:pPr>
      <w:spacing w:after="50"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967D0"/>
    <w:pPr>
      <w:spacing w:after="50"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967D0"/>
    <w:pPr>
      <w:spacing w:after="50"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967D0"/>
    <w:pPr>
      <w:spacing w:after="50"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967D0"/>
    <w:pPr>
      <w:spacing w:after="5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96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8967D0"/>
    <w:pPr>
      <w:spacing w:after="50"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967D0"/>
    <w:pPr>
      <w:spacing w:after="50"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967D0"/>
    <w:pPr>
      <w:spacing w:after="50"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967D0"/>
    <w:pPr>
      <w:spacing w:after="50"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967D0"/>
    <w:pPr>
      <w:spacing w:after="50"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967D0"/>
    <w:pPr>
      <w:spacing w:after="50"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8967D0"/>
    <w:pPr>
      <w:spacing w:after="0"/>
      <w:ind w:left="220" w:hanging="220"/>
    </w:pPr>
  </w:style>
  <w:style w:type="paragraph" w:styleId="Abbildungsverzeichnis">
    <w:name w:val="table of figures"/>
    <w:basedOn w:val="Standard"/>
    <w:next w:val="Standard"/>
    <w:uiPriority w:val="99"/>
    <w:semiHidden/>
    <w:unhideWhenUsed/>
    <w:rsid w:val="008967D0"/>
    <w:pPr>
      <w:spacing w:after="0"/>
    </w:pPr>
  </w:style>
  <w:style w:type="table" w:styleId="TabelleProfessionell">
    <w:name w:val="Table Professional"/>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8967D0"/>
    <w:pPr>
      <w:spacing w:after="5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967D0"/>
    <w:pPr>
      <w:spacing w:after="5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8967D0"/>
    <w:pPr>
      <w:spacing w:after="50"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967D0"/>
    <w:pPr>
      <w:spacing w:after="50"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967D0"/>
    <w:pPr>
      <w:spacing w:after="5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8967D0"/>
    <w:pPr>
      <w:spacing w:after="5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967D0"/>
    <w:pPr>
      <w:spacing w:after="5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967D0"/>
    <w:pPr>
      <w:spacing w:after="5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8967D0"/>
    <w:pPr>
      <w:spacing w:before="120"/>
    </w:pPr>
    <w:rPr>
      <w:rFonts w:asciiTheme="majorHAnsi" w:eastAsiaTheme="majorEastAsia" w:hAnsiTheme="majorHAnsi" w:cstheme="majorBidi"/>
      <w:b/>
      <w:bCs/>
      <w:sz w:val="24"/>
    </w:rPr>
  </w:style>
  <w:style w:type="paragraph" w:styleId="Verzeichnis1">
    <w:name w:val="toc 1"/>
    <w:basedOn w:val="Standard"/>
    <w:next w:val="Standard"/>
    <w:autoRedefine/>
    <w:uiPriority w:val="39"/>
    <w:semiHidden/>
    <w:unhideWhenUsed/>
    <w:rsid w:val="008967D0"/>
    <w:pPr>
      <w:spacing w:after="100"/>
    </w:pPr>
  </w:style>
  <w:style w:type="paragraph" w:styleId="Verzeichnis2">
    <w:name w:val="toc 2"/>
    <w:basedOn w:val="Standard"/>
    <w:next w:val="Standard"/>
    <w:autoRedefine/>
    <w:uiPriority w:val="39"/>
    <w:semiHidden/>
    <w:unhideWhenUsed/>
    <w:rsid w:val="008967D0"/>
    <w:pPr>
      <w:spacing w:after="100"/>
      <w:ind w:left="220"/>
    </w:pPr>
  </w:style>
  <w:style w:type="paragraph" w:styleId="Verzeichnis3">
    <w:name w:val="toc 3"/>
    <w:basedOn w:val="Standard"/>
    <w:next w:val="Standard"/>
    <w:autoRedefine/>
    <w:uiPriority w:val="39"/>
    <w:semiHidden/>
    <w:unhideWhenUsed/>
    <w:rsid w:val="008967D0"/>
    <w:pPr>
      <w:spacing w:after="100"/>
      <w:ind w:left="440"/>
    </w:pPr>
  </w:style>
  <w:style w:type="paragraph" w:styleId="Verzeichnis4">
    <w:name w:val="toc 4"/>
    <w:basedOn w:val="Standard"/>
    <w:next w:val="Standard"/>
    <w:autoRedefine/>
    <w:uiPriority w:val="39"/>
    <w:semiHidden/>
    <w:unhideWhenUsed/>
    <w:rsid w:val="008967D0"/>
    <w:pPr>
      <w:spacing w:after="100"/>
      <w:ind w:left="660"/>
    </w:pPr>
  </w:style>
  <w:style w:type="paragraph" w:styleId="Verzeichnis5">
    <w:name w:val="toc 5"/>
    <w:basedOn w:val="Standard"/>
    <w:next w:val="Standard"/>
    <w:autoRedefine/>
    <w:uiPriority w:val="39"/>
    <w:semiHidden/>
    <w:unhideWhenUsed/>
    <w:rsid w:val="008967D0"/>
    <w:pPr>
      <w:spacing w:after="100"/>
      <w:ind w:left="880"/>
    </w:pPr>
  </w:style>
  <w:style w:type="paragraph" w:styleId="Verzeichnis6">
    <w:name w:val="toc 6"/>
    <w:basedOn w:val="Standard"/>
    <w:next w:val="Standard"/>
    <w:autoRedefine/>
    <w:uiPriority w:val="39"/>
    <w:semiHidden/>
    <w:unhideWhenUsed/>
    <w:rsid w:val="008967D0"/>
    <w:pPr>
      <w:spacing w:after="100"/>
      <w:ind w:left="1100"/>
    </w:pPr>
  </w:style>
  <w:style w:type="paragraph" w:styleId="Verzeichnis7">
    <w:name w:val="toc 7"/>
    <w:basedOn w:val="Standard"/>
    <w:next w:val="Standard"/>
    <w:autoRedefine/>
    <w:uiPriority w:val="39"/>
    <w:semiHidden/>
    <w:unhideWhenUsed/>
    <w:rsid w:val="008967D0"/>
    <w:pPr>
      <w:spacing w:after="100"/>
      <w:ind w:left="1320"/>
    </w:pPr>
  </w:style>
  <w:style w:type="paragraph" w:styleId="Verzeichnis8">
    <w:name w:val="toc 8"/>
    <w:basedOn w:val="Standard"/>
    <w:next w:val="Standard"/>
    <w:autoRedefine/>
    <w:uiPriority w:val="39"/>
    <w:semiHidden/>
    <w:unhideWhenUsed/>
    <w:rsid w:val="008967D0"/>
    <w:pPr>
      <w:spacing w:after="100"/>
      <w:ind w:left="1540"/>
    </w:pPr>
  </w:style>
  <w:style w:type="paragraph" w:styleId="Verzeichnis9">
    <w:name w:val="toc 9"/>
    <w:basedOn w:val="Standard"/>
    <w:next w:val="Standard"/>
    <w:autoRedefine/>
    <w:uiPriority w:val="39"/>
    <w:semiHidden/>
    <w:unhideWhenUsed/>
    <w:rsid w:val="008967D0"/>
    <w:pPr>
      <w:spacing w:after="100"/>
      <w:ind w:left="1760"/>
    </w:pPr>
  </w:style>
  <w:style w:type="paragraph" w:styleId="Inhaltsverzeichnisberschrift">
    <w:name w:val="TOC Heading"/>
    <w:basedOn w:val="berschrift1"/>
    <w:next w:val="Standard"/>
    <w:uiPriority w:val="39"/>
    <w:semiHidden/>
    <w:unhideWhenUsed/>
    <w:qFormat/>
    <w:rsid w:val="008967D0"/>
    <w:pPr>
      <w:spacing w:before="240" w:after="0"/>
      <w:outlineLvl w:val="9"/>
    </w:pPr>
  </w:style>
  <w:style w:type="paragraph" w:customStyle="1" w:styleId="NummerDatum">
    <w:name w:val="Nummer Datum"/>
    <w:basedOn w:val="KeinLeerraum"/>
    <w:next w:val="Standard"/>
    <w:qFormat/>
    <w:rsid w:val="000B75DC"/>
    <w:pPr>
      <w:tabs>
        <w:tab w:val="right" w:pos="9638"/>
      </w:tabs>
    </w:pPr>
  </w:style>
  <w:style w:type="paragraph" w:customStyle="1" w:styleId="FirstParagraph1pt">
    <w:name w:val="FirstParagraph1pt"/>
    <w:basedOn w:val="Titel"/>
    <w:next w:val="Titel"/>
    <w:semiHidden/>
    <w:qFormat/>
    <w:rsid w:val="005F2C88"/>
    <w:pPr>
      <w:spacing w:after="0" w:line="20" w:lineRule="exact"/>
    </w:pPr>
    <w:rPr>
      <w:sz w:val="2"/>
    </w:rPr>
  </w:style>
  <w:style w:type="paragraph" w:customStyle="1" w:styleId="Logos">
    <w:name w:val="Logos"/>
    <w:basedOn w:val="KeinLeerraum"/>
    <w:qFormat/>
    <w:rsid w:val="004B3AF4"/>
  </w:style>
  <w:style w:type="paragraph" w:customStyle="1" w:styleId="Anrede1">
    <w:name w:val="Anrede1"/>
    <w:basedOn w:val="Standard"/>
    <w:next w:val="Standard"/>
    <w:qFormat/>
    <w:rsid w:val="00AC5FF6"/>
    <w:pPr>
      <w:spacing w:before="258"/>
    </w:pPr>
  </w:style>
  <w:style w:type="table" w:customStyle="1" w:styleId="Tabellenvorlage">
    <w:name w:val="Tabellenvorlage"/>
    <w:basedOn w:val="NormaleTabelle"/>
    <w:uiPriority w:val="99"/>
    <w:rsid w:val="000E4F91"/>
    <w:pPr>
      <w:spacing w:after="0" w:line="240" w:lineRule="auto"/>
    </w:pPr>
    <w:rPr>
      <w:sz w:val="16"/>
    </w:rPr>
    <w:tblPr>
      <w:tblBorders>
        <w:insideH w:val="single" w:sz="4" w:space="0" w:color="E8E8E8" w:themeColor="background2"/>
        <w:insideV w:val="single" w:sz="4" w:space="0" w:color="E8E8E8" w:themeColor="background2"/>
      </w:tblBorders>
      <w:tblCellMar>
        <w:top w:w="28" w:type="dxa"/>
        <w:left w:w="85" w:type="dxa"/>
        <w:bottom w:w="28" w:type="dxa"/>
        <w:right w:w="85" w:type="dxa"/>
      </w:tblCellMar>
    </w:tblPr>
    <w:trPr>
      <w:cantSplit/>
    </w:trPr>
    <w:tblStylePr w:type="firstRow">
      <w:rPr>
        <w:b/>
        <w:i w:val="0"/>
      </w:rPr>
      <w:tblPr/>
      <w:tcPr>
        <w:tcBorders>
          <w:top w:val="nil"/>
          <w:left w:val="nil"/>
          <w:bottom w:val="single" w:sz="8" w:space="0" w:color="000000" w:themeColor="text1"/>
          <w:right w:val="nil"/>
          <w:insideH w:val="nil"/>
          <w:insideV w:val="single" w:sz="4" w:space="0" w:color="E8E8E8" w:themeColor="background2"/>
          <w:tl2br w:val="nil"/>
          <w:tr2bl w:val="nil"/>
        </w:tcBorders>
      </w:tcPr>
    </w:tblStylePr>
    <w:tblStylePr w:type="lastRow">
      <w:rPr>
        <w:b/>
      </w:rPr>
      <w:tblPr/>
      <w:tcPr>
        <w:tcBorders>
          <w:top w:val="single" w:sz="8" w:space="0" w:color="000000" w:themeColor="text1"/>
          <w:left w:val="nil"/>
          <w:bottom w:val="nil"/>
          <w:right w:val="nil"/>
          <w:insideH w:val="nil"/>
          <w:insideV w:val="single" w:sz="4" w:space="0" w:color="E8E8E8" w:themeColor="background2"/>
          <w:tl2br w:val="nil"/>
          <w:tr2bl w:val="nil"/>
        </w:tcBorders>
      </w:tcPr>
    </w:tblStylePr>
    <w:tblStylePr w:type="firstCol">
      <w:rPr>
        <w:b/>
      </w:rPr>
    </w:tblStylePr>
  </w:style>
  <w:style w:type="numbering" w:customStyle="1" w:styleId="ListStyle">
    <w:name w:val="List Style"/>
    <w:basedOn w:val="KeineListe"/>
    <w:uiPriority w:val="99"/>
    <w:rsid w:val="000E4F91"/>
    <w:pPr>
      <w:numPr>
        <w:numId w:val="11"/>
      </w:numPr>
    </w:pPr>
  </w:style>
  <w:style w:type="paragraph" w:customStyle="1" w:styleId="Numerierung">
    <w:name w:val="Numerierung"/>
    <w:basedOn w:val="Standard"/>
    <w:uiPriority w:val="34"/>
    <w:qFormat/>
    <w:rsid w:val="000E4F91"/>
    <w:pPr>
      <w:numPr>
        <w:numId w:val="14"/>
      </w:numPr>
    </w:pPr>
  </w:style>
  <w:style w:type="numbering" w:customStyle="1" w:styleId="NummerierungFormat">
    <w:name w:val="Nummerierung Format"/>
    <w:basedOn w:val="KeineListe"/>
    <w:uiPriority w:val="99"/>
    <w:rsid w:val="000E4F91"/>
    <w:pPr>
      <w:numPr>
        <w:numId w:val="14"/>
      </w:numPr>
    </w:pPr>
  </w:style>
  <w:style w:type="paragraph" w:customStyle="1" w:styleId="Zwischenberschrift">
    <w:name w:val="Zwischenüberschrift"/>
    <w:basedOn w:val="Standard"/>
    <w:next w:val="Standard"/>
    <w:qFormat/>
    <w:rsid w:val="000E4F91"/>
    <w:pPr>
      <w:spacing w:after="220"/>
    </w:pPr>
    <w:rPr>
      <w:b/>
    </w:rPr>
  </w:style>
  <w:style w:type="paragraph" w:customStyle="1" w:styleId="Tabellentext">
    <w:name w:val="Tabellentext"/>
    <w:basedOn w:val="KeinLeerraum"/>
    <w:uiPriority w:val="11"/>
    <w:qFormat/>
    <w:rsid w:val="00C004F3"/>
    <w:rPr>
      <w:sz w:val="16"/>
      <w:szCs w:val="16"/>
    </w:rPr>
  </w:style>
  <w:style w:type="paragraph" w:customStyle="1" w:styleId="Textbody">
    <w:name w:val="Text body"/>
    <w:basedOn w:val="Standard"/>
    <w:qFormat/>
    <w:rsid w:val="00D74943"/>
    <w:rPr>
      <w:rFonts w:ascii="Gudea" w:eastAsia="Times New Roman" w:hAnsi="Gudea" w:cs="Gudea"/>
      <w:color w:val="000000"/>
      <w:kern w:val="0"/>
      <w:szCs w:val="20"/>
      <w:lang w:eastAsia="de-DE"/>
      <w14:ligatures w14:val="none"/>
    </w:rPr>
  </w:style>
  <w:style w:type="character" w:customStyle="1" w:styleId="Captioncharacters">
    <w:name w:val="Caption characters"/>
    <w:qFormat/>
    <w:rsid w:val="00D74943"/>
  </w:style>
  <w:style w:type="character" w:customStyle="1" w:styleId="Heading4Char">
    <w:name w:val="Heading 4 Char"/>
    <w:qFormat/>
    <w:rsid w:val="00A40040"/>
    <w:rPr>
      <w:rFonts w:ascii="Arial" w:hAnsi="Arial" w:cs="Arial"/>
      <w:b/>
      <w:sz w:val="26"/>
    </w:rPr>
  </w:style>
  <w:style w:type="paragraph" w:customStyle="1" w:styleId="berschrift11">
    <w:name w:val="Überschrift 11"/>
    <w:basedOn w:val="Standard"/>
    <w:qFormat/>
    <w:rsid w:val="00C71389"/>
    <w:pPr>
      <w:pBdr>
        <w:top w:val="none" w:sz="4" w:space="0" w:color="000000"/>
        <w:left w:val="none" w:sz="4" w:space="0" w:color="000000"/>
        <w:bottom w:val="single" w:sz="8" w:space="0" w:color="B20011"/>
        <w:right w:val="none" w:sz="4" w:space="0" w:color="000000"/>
      </w:pBdr>
      <w:spacing w:before="240"/>
    </w:pPr>
    <w:rPr>
      <w:rFonts w:ascii="EB Garamond" w:eastAsia="Times New Roman" w:hAnsi="EB Garamond" w:cs="EB Garamond"/>
      <w:b/>
      <w:color w:val="000000"/>
      <w:kern w:val="0"/>
      <w:sz w:val="36"/>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5CB5AF-6A31-4871-9086-CB0EA39F17DD}"/>
      </w:docPartPr>
      <w:docPartBody>
        <w:p w:rsidR="00F847C4" w:rsidRDefault="00B97D4E">
          <w:r w:rsidRPr="000809C3">
            <w:rPr>
              <w:rStyle w:val="Platzhaltertext"/>
            </w:rPr>
            <w:t>Click or tap here to enter text.</w:t>
          </w:r>
        </w:p>
      </w:docPartBody>
    </w:docPart>
    <w:docPart>
      <w:docPartPr>
        <w:name w:val="897D21E78C92414D80DE5DC00DC1AFE3"/>
        <w:category>
          <w:name w:val="Allgemein"/>
          <w:gallery w:val="placeholder"/>
        </w:category>
        <w:types>
          <w:type w:val="bbPlcHdr"/>
        </w:types>
        <w:behaviors>
          <w:behavior w:val="content"/>
        </w:behaviors>
        <w:guid w:val="{7FE99129-D954-4BE6-83CA-80162672DF04}"/>
      </w:docPartPr>
      <w:docPartBody>
        <w:p w:rsidR="004A7A6B" w:rsidRDefault="00004887" w:rsidP="00004887">
          <w:pPr>
            <w:pStyle w:val="897D21E78C92414D80DE5DC00DC1AFE3"/>
          </w:pPr>
          <w:r w:rsidRPr="000809C3">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aWue Sans">
    <w:panose1 w:val="00000000000000000000"/>
    <w:charset w:val="4D"/>
    <w:family w:val="auto"/>
    <w:pitch w:val="variable"/>
    <w:sig w:usb0="A00000FF" w:usb1="0000207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Wue Serif">
    <w:panose1 w:val="00000000000000000000"/>
    <w:charset w:val="4D"/>
    <w:family w:val="auto"/>
    <w:pitch w:val="variable"/>
    <w:sig w:usb0="A00000EF" w:usb1="4000207A" w:usb2="00000000" w:usb3="00000000" w:csb0="00000093"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udea">
    <w:altName w:val="Calibri"/>
    <w:panose1 w:val="02000000000000000000"/>
    <w:charset w:val="4D"/>
    <w:family w:val="auto"/>
    <w:pitch w:val="variable"/>
    <w:sig w:usb0="800000AF" w:usb1="4000206A" w:usb2="00000000" w:usb3="00000000" w:csb0="00000001" w:csb1="00000000"/>
  </w:font>
  <w:font w:name="Arial">
    <w:panose1 w:val="020B0604020202020204"/>
    <w:charset w:val="00"/>
    <w:family w:val="swiss"/>
    <w:pitch w:val="variable"/>
    <w:sig w:usb0="E0002AFF" w:usb1="C0007843" w:usb2="00000009" w:usb3="00000000" w:csb0="000001FF" w:csb1="00000000"/>
  </w:font>
  <w:font w:name="EB Garamond">
    <w:panose1 w:val="02000502000000000000"/>
    <w:charset w:val="00"/>
    <w:family w:val="auto"/>
    <w:pitch w:val="variable"/>
    <w:sig w:usb0="E00002FF" w:usb1="520064FB"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4E"/>
    <w:rsid w:val="00004887"/>
    <w:rsid w:val="00025FD4"/>
    <w:rsid w:val="000A130D"/>
    <w:rsid w:val="00264B0C"/>
    <w:rsid w:val="004A7A6B"/>
    <w:rsid w:val="00576A12"/>
    <w:rsid w:val="0058475B"/>
    <w:rsid w:val="005C65EA"/>
    <w:rsid w:val="005E0BF1"/>
    <w:rsid w:val="00695782"/>
    <w:rsid w:val="007315A1"/>
    <w:rsid w:val="00820D08"/>
    <w:rsid w:val="0095782B"/>
    <w:rsid w:val="009A38DB"/>
    <w:rsid w:val="009D1861"/>
    <w:rsid w:val="00B443BB"/>
    <w:rsid w:val="00B878C3"/>
    <w:rsid w:val="00B97D4E"/>
    <w:rsid w:val="00BA2A1B"/>
    <w:rsid w:val="00C14520"/>
    <w:rsid w:val="00C60FC3"/>
    <w:rsid w:val="00E730AA"/>
    <w:rsid w:val="00F72CFE"/>
    <w:rsid w:val="00F847C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04887"/>
    <w:rPr>
      <w:color w:val="666666"/>
      <w:lang w:val="de-DE"/>
    </w:rPr>
  </w:style>
  <w:style w:type="paragraph" w:customStyle="1" w:styleId="897D21E78C92414D80DE5DC00DC1AFE3">
    <w:name w:val="897D21E78C92414D80DE5DC00DC1AFE3"/>
    <w:rsid w:val="00004887"/>
    <w:pPr>
      <w:spacing w:line="259" w:lineRule="auto"/>
    </w:pPr>
    <w:rPr>
      <w:kern w:val="0"/>
      <w:sz w:val="22"/>
      <w:szCs w:val="22"/>
      <w:lang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W Staatsministerien">
      <a:dk1>
        <a:srgbClr val="000000"/>
      </a:dk1>
      <a:lt1>
        <a:sysClr val="window" lastClr="FFFFFF"/>
      </a:lt1>
      <a:dk2>
        <a:srgbClr val="000000"/>
      </a:dk2>
      <a:lt2>
        <a:srgbClr val="E8E8E8"/>
      </a:lt2>
      <a:accent1>
        <a:srgbClr val="F8EE07"/>
      </a:accent1>
      <a:accent2>
        <a:srgbClr val="E97132"/>
      </a:accent2>
      <a:accent3>
        <a:srgbClr val="196B24"/>
      </a:accent3>
      <a:accent4>
        <a:srgbClr val="0F9ED5"/>
      </a:accent4>
      <a:accent5>
        <a:srgbClr val="A02B93"/>
      </a:accent5>
      <a:accent6>
        <a:srgbClr val="4EA72E"/>
      </a:accent6>
      <a:hlink>
        <a:srgbClr val="6E0BCC"/>
      </a:hlink>
      <a:folHlink>
        <a:srgbClr val="6E0BCC"/>
      </a:folHlink>
    </a:clrScheme>
    <a:fontScheme name="BW Staatsministerien">
      <a:majorFont>
        <a:latin typeface="BaWue Sans"/>
        <a:ea typeface=""/>
        <a:cs typeface=""/>
      </a:majorFont>
      <a:minorFont>
        <a:latin typeface="BaWu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1E49-B92E-4790-9121-B294EAF6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658</Words>
  <Characters>4150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Sonja (ZSL)</dc:creator>
  <cp:keywords/>
  <dc:description/>
  <cp:lastModifiedBy>Sonja Brenner</cp:lastModifiedBy>
  <cp:revision>2</cp:revision>
  <cp:lastPrinted>2024-11-22T15:50:00Z</cp:lastPrinted>
  <dcterms:created xsi:type="dcterms:W3CDTF">2025-04-08T14:33:00Z</dcterms:created>
  <dcterms:modified xsi:type="dcterms:W3CDTF">2025-04-08T14:33:00Z</dcterms:modified>
</cp:coreProperties>
</file>